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80453" w:rsidRPr="00680453" w14:paraId="44F5A160" w14:textId="77777777" w:rsidTr="00680453">
        <w:tc>
          <w:tcPr>
            <w:tcW w:w="2500" w:type="pct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0"/>
            </w:tblGrid>
            <w:tr w:rsidR="00680453" w:rsidRPr="00680453" w14:paraId="3802949B" w14:textId="7777777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tbl>
                  <w:tblPr>
                    <w:tblW w:w="36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0"/>
                  </w:tblGrid>
                  <w:tr w:rsidR="00680453" w:rsidRPr="00680453" w14:paraId="4126B1F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201E3011" w14:textId="77777777" w:rsidR="00680453" w:rsidRPr="00680453" w:rsidRDefault="00680453" w:rsidP="006804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680453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14:ligatures w14:val="none"/>
                          </w:rPr>
                          <w:drawing>
                            <wp:inline distT="0" distB="0" distL="0" distR="0" wp14:anchorId="1E3CB017" wp14:editId="539DC710">
                              <wp:extent cx="2283460" cy="2686685"/>
                              <wp:effectExtent l="0" t="0" r="2540" b="0"/>
                              <wp:docPr id="2" name="Picture 1" descr="A logo with text and a red circle&#10;&#10;AI-generated content may be incorrect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 descr="A logo with text and a red circle&#10;&#10;AI-generated content may be incorrect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3460" cy="26866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4868756" w14:textId="77777777" w:rsidR="00680453" w:rsidRPr="00680453" w:rsidRDefault="00680453" w:rsidP="00680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560BD826" w14:textId="77777777" w:rsidR="00680453" w:rsidRPr="00680453" w:rsidRDefault="00680453" w:rsidP="0068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0"/>
            </w:tblGrid>
            <w:tr w:rsidR="00680453" w:rsidRPr="00680453" w14:paraId="012582D9" w14:textId="77777777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80"/>
                  </w:tblGrid>
                  <w:tr w:rsidR="00680453" w:rsidRPr="00680453" w14:paraId="165F6F3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0" w:type="dxa"/>
                          <w:bottom w:w="30" w:type="dxa"/>
                          <w:right w:w="600" w:type="dxa"/>
                        </w:tcMar>
                        <w:vAlign w:val="center"/>
                        <w:hideMark/>
                      </w:tcPr>
                      <w:p w14:paraId="1F6FFB7B" w14:textId="77777777" w:rsidR="00680453" w:rsidRPr="00680453" w:rsidRDefault="00680453" w:rsidP="0068045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680453">
                          <w:rPr>
                            <w:rFonts w:ascii="Open Sans" w:eastAsia="Times New Roman" w:hAnsi="Open Sans" w:cs="Open Sans"/>
                            <w:b/>
                            <w:bCs/>
                            <w:color w:val="B51A00"/>
                            <w:kern w:val="0"/>
                            <w:sz w:val="20"/>
                            <w:szCs w:val="20"/>
                            <w14:ligatures w14:val="none"/>
                          </w:rPr>
                          <w:t>RACISM IS A PUBLIC HEALTH CRISIS:</w:t>
                        </w:r>
                      </w:p>
                      <w:p w14:paraId="260F50B6" w14:textId="77777777" w:rsidR="00680453" w:rsidRPr="00680453" w:rsidRDefault="00680453" w:rsidP="0068045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680453">
                          <w:rPr>
                            <w:rFonts w:ascii="Open Sans" w:eastAsia="Times New Roman" w:hAnsi="Open Sans" w:cs="Open Sans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  <w14:ligatures w14:val="none"/>
                          </w:rPr>
                          <w:t>COMMUNITY HEALTH OUTREACH</w:t>
                        </w:r>
                      </w:p>
                      <w:p w14:paraId="34982458" w14:textId="77777777" w:rsidR="00680453" w:rsidRPr="00680453" w:rsidRDefault="00680453" w:rsidP="0068045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14:paraId="4BB70FB9" w14:textId="77777777" w:rsidR="00680453" w:rsidRPr="00680453" w:rsidRDefault="00680453" w:rsidP="0068045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680453"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17"/>
                            <w:szCs w:val="17"/>
                            <w14:ligatures w14:val="none"/>
                          </w:rPr>
                          <w:t xml:space="preserve">It’s that time of year again! Join your colleagues from multiple agencies for the All </w:t>
                        </w:r>
                        <w:proofErr w:type="gramStart"/>
                        <w:r w:rsidRPr="00680453"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17"/>
                            <w:szCs w:val="17"/>
                            <w14:ligatures w14:val="none"/>
                          </w:rPr>
                          <w:t>In</w:t>
                        </w:r>
                        <w:proofErr w:type="gramEnd"/>
                        <w:r w:rsidRPr="00680453"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17"/>
                            <w:szCs w:val="17"/>
                            <w14:ligatures w14:val="none"/>
                          </w:rPr>
                          <w:t xml:space="preserve"> Roc Community Health Outreach Partnership door-to-door community canvassing. Through this partnership, health information is disseminated throughout the city right to residents’ doorsteps.</w:t>
                        </w:r>
                      </w:p>
                      <w:p w14:paraId="48E2F82F" w14:textId="77777777" w:rsidR="00680453" w:rsidRPr="00680453" w:rsidRDefault="00680453" w:rsidP="0068045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14:paraId="465803F5" w14:textId="77777777" w:rsidR="00680453" w:rsidRPr="00680453" w:rsidRDefault="00680453" w:rsidP="0068045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680453"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17"/>
                            <w:szCs w:val="17"/>
                            <w14:ligatures w14:val="none"/>
                          </w:rPr>
                          <w:t>This year’s program will run from May 28th to October 29th from </w:t>
                        </w:r>
                        <w:r w:rsidRPr="00680453">
                          <w:rPr>
                            <w:rFonts w:ascii="Open Sans" w:eastAsia="Times New Roman" w:hAnsi="Open Sans" w:cs="Open Sans"/>
                            <w:b/>
                            <w:bCs/>
                            <w:color w:val="000000"/>
                            <w:kern w:val="0"/>
                            <w:sz w:val="17"/>
                            <w:szCs w:val="17"/>
                            <w14:ligatures w14:val="none"/>
                          </w:rPr>
                          <w:t>3:00 to 5:30 PM every other Wednesday</w:t>
                        </w:r>
                        <w:r w:rsidRPr="00680453"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17"/>
                            <w:szCs w:val="17"/>
                            <w14:ligatures w14:val="none"/>
                          </w:rPr>
                          <w:t>.</w:t>
                        </w:r>
                      </w:p>
                      <w:p w14:paraId="399CA286" w14:textId="77777777" w:rsidR="00680453" w:rsidRPr="00680453" w:rsidRDefault="00680453" w:rsidP="0068045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14:paraId="4913C453" w14:textId="77777777" w:rsidR="00680453" w:rsidRPr="00680453" w:rsidRDefault="00680453" w:rsidP="0068045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680453"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17"/>
                            <w:szCs w:val="17"/>
                            <w14:ligatures w14:val="none"/>
                          </w:rPr>
                          <w:t>This effort ensures our neighbors have access to the tools and resources they need to stay healthy and informed. If you are interested in joining us, email </w:t>
                        </w:r>
                        <w:r w:rsidRPr="00680453">
                          <w:rPr>
                            <w:rFonts w:ascii="Open Sans" w:eastAsia="Times New Roman" w:hAnsi="Open Sans" w:cs="Open Sans"/>
                            <w:color w:val="0061FE"/>
                            <w:kern w:val="0"/>
                            <w:sz w:val="17"/>
                            <w:szCs w:val="17"/>
                            <w:u w:val="single"/>
                            <w14:ligatures w14:val="none"/>
                          </w:rPr>
                          <w:t>sregelsberger@ulr.org</w:t>
                        </w:r>
                        <w:r w:rsidRPr="00680453">
                          <w:rPr>
                            <w:rFonts w:ascii="Open Sans" w:eastAsia="Times New Roman" w:hAnsi="Open Sans" w:cs="Open Sans"/>
                            <w:color w:val="000000"/>
                            <w:kern w:val="0"/>
                            <w:sz w:val="17"/>
                            <w:szCs w:val="17"/>
                            <w14:ligatures w14:val="none"/>
                          </w:rPr>
                          <w:t>.</w:t>
                        </w:r>
                      </w:p>
                    </w:tc>
                  </w:tr>
                </w:tbl>
                <w:p w14:paraId="663B046C" w14:textId="77777777" w:rsidR="00680453" w:rsidRPr="00680453" w:rsidRDefault="00680453" w:rsidP="006804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1719699E" w14:textId="77777777" w:rsidR="00680453" w:rsidRPr="00680453" w:rsidRDefault="00680453" w:rsidP="0068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46B457CC" w14:textId="77777777" w:rsidR="00644730" w:rsidRDefault="00644730"/>
    <w:sectPr w:rsidR="00644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53"/>
    <w:rsid w:val="002D4C78"/>
    <w:rsid w:val="0034427C"/>
    <w:rsid w:val="00423573"/>
    <w:rsid w:val="00644730"/>
    <w:rsid w:val="00680453"/>
    <w:rsid w:val="00837105"/>
    <w:rsid w:val="00CD1BC8"/>
    <w:rsid w:val="00DC55FB"/>
    <w:rsid w:val="00E7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1167"/>
  <w15:chartTrackingRefBased/>
  <w15:docId w15:val="{126B2AA2-3AAF-421C-8EB0-355B9CB0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4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4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4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4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4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4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4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4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4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4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4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4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4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4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4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4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4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4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4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Mitchell</dc:creator>
  <cp:keywords/>
  <dc:description/>
  <cp:lastModifiedBy>Thomas Mitchell</cp:lastModifiedBy>
  <cp:revision>1</cp:revision>
  <dcterms:created xsi:type="dcterms:W3CDTF">2025-05-08T21:54:00Z</dcterms:created>
  <dcterms:modified xsi:type="dcterms:W3CDTF">2025-05-08T21:54:00Z</dcterms:modified>
</cp:coreProperties>
</file>