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3D522" w14:textId="2A74568E" w:rsidR="00213F37" w:rsidRPr="00CF0D09" w:rsidRDefault="00213F37" w:rsidP="00213F37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Hlk146215768"/>
      <w:r w:rsidRPr="00CF0D09">
        <w:rPr>
          <w:rFonts w:ascii="Arial" w:hAnsi="Arial" w:cs="Arial"/>
          <w:b/>
          <w:bCs/>
          <w:sz w:val="28"/>
          <w:szCs w:val="28"/>
        </w:rPr>
        <w:t xml:space="preserve">FOR RELEASE ON </w:t>
      </w:r>
      <w:r w:rsidRPr="00CF0D09">
        <w:rPr>
          <w:rFonts w:ascii="Arial" w:hAnsi="Arial" w:cs="Arial"/>
          <w:b/>
          <w:bCs/>
          <w:sz w:val="28"/>
          <w:szCs w:val="28"/>
        </w:rPr>
        <w:tab/>
      </w:r>
      <w:r w:rsidRPr="00CF0D09">
        <w:rPr>
          <w:rFonts w:ascii="Arial" w:hAnsi="Arial" w:cs="Arial"/>
          <w:b/>
          <w:bCs/>
          <w:sz w:val="28"/>
          <w:szCs w:val="28"/>
        </w:rPr>
        <w:tab/>
      </w:r>
      <w:r w:rsidRPr="00CF0D09">
        <w:rPr>
          <w:rFonts w:ascii="Arial" w:hAnsi="Arial" w:cs="Arial"/>
          <w:b/>
          <w:bCs/>
          <w:sz w:val="28"/>
          <w:szCs w:val="28"/>
        </w:rPr>
        <w:tab/>
      </w:r>
      <w:r w:rsidRPr="00CF0D09">
        <w:rPr>
          <w:rFonts w:ascii="Arial" w:hAnsi="Arial" w:cs="Arial"/>
          <w:b/>
          <w:bCs/>
          <w:sz w:val="28"/>
          <w:szCs w:val="28"/>
        </w:rPr>
        <w:tab/>
        <w:t xml:space="preserve">Contact: </w:t>
      </w:r>
      <w:r w:rsidR="00CF0D09">
        <w:rPr>
          <w:rFonts w:ascii="Arial" w:hAnsi="Arial" w:cs="Arial"/>
          <w:b/>
          <w:bCs/>
          <w:sz w:val="28"/>
          <w:szCs w:val="28"/>
        </w:rPr>
        <w:t xml:space="preserve"> </w:t>
      </w:r>
      <w:r w:rsidRPr="00CF0D09">
        <w:rPr>
          <w:rFonts w:ascii="Arial" w:hAnsi="Arial" w:cs="Arial"/>
          <w:sz w:val="28"/>
          <w:szCs w:val="28"/>
        </w:rPr>
        <w:t>Ronalyn Pollack</w:t>
      </w:r>
      <w:r w:rsidRPr="00CF0D09">
        <w:rPr>
          <w:rFonts w:ascii="Arial" w:hAnsi="Arial" w:cs="Arial"/>
          <w:sz w:val="28"/>
          <w:szCs w:val="28"/>
        </w:rPr>
        <w:br/>
      </w:r>
      <w:r w:rsidRPr="00CF0D09">
        <w:rPr>
          <w:rFonts w:ascii="Arial" w:hAnsi="Arial" w:cs="Arial"/>
          <w:b/>
          <w:bCs/>
          <w:sz w:val="28"/>
          <w:szCs w:val="28"/>
        </w:rPr>
        <w:t>SEPTEMBER 2</w:t>
      </w:r>
      <w:r w:rsidR="009F3B7D">
        <w:rPr>
          <w:rFonts w:ascii="Arial" w:hAnsi="Arial" w:cs="Arial"/>
          <w:b/>
          <w:bCs/>
          <w:sz w:val="28"/>
          <w:szCs w:val="28"/>
        </w:rPr>
        <w:t>6</w:t>
      </w:r>
      <w:r w:rsidRPr="00CF0D09">
        <w:rPr>
          <w:rFonts w:ascii="Arial" w:hAnsi="Arial" w:cs="Arial"/>
          <w:b/>
          <w:bCs/>
          <w:sz w:val="28"/>
          <w:szCs w:val="28"/>
        </w:rPr>
        <w:t>, 2023</w:t>
      </w:r>
      <w:r w:rsidRPr="00CF0D09">
        <w:rPr>
          <w:rFonts w:ascii="Arial" w:hAnsi="Arial" w:cs="Arial"/>
          <w:b/>
          <w:bCs/>
          <w:sz w:val="28"/>
          <w:szCs w:val="28"/>
        </w:rPr>
        <w:tab/>
      </w:r>
      <w:r w:rsidRPr="00CF0D09">
        <w:rPr>
          <w:rFonts w:ascii="Arial" w:hAnsi="Arial" w:cs="Arial"/>
          <w:b/>
          <w:bCs/>
          <w:sz w:val="28"/>
          <w:szCs w:val="28"/>
        </w:rPr>
        <w:tab/>
      </w:r>
      <w:r w:rsidRPr="00CF0D09">
        <w:rPr>
          <w:rFonts w:ascii="Arial" w:hAnsi="Arial" w:cs="Arial"/>
          <w:b/>
          <w:bCs/>
          <w:sz w:val="28"/>
          <w:szCs w:val="28"/>
        </w:rPr>
        <w:tab/>
        <w:t xml:space="preserve">Phone:  </w:t>
      </w:r>
      <w:r w:rsidRPr="00CF0D09">
        <w:rPr>
          <w:rFonts w:ascii="Arial" w:hAnsi="Arial" w:cs="Arial"/>
          <w:sz w:val="28"/>
          <w:szCs w:val="28"/>
        </w:rPr>
        <w:t>585-</w:t>
      </w:r>
      <w:r w:rsidR="00CF0D09" w:rsidRPr="00CF0D09">
        <w:rPr>
          <w:rFonts w:ascii="Arial" w:hAnsi="Arial" w:cs="Arial"/>
          <w:sz w:val="28"/>
          <w:szCs w:val="28"/>
        </w:rPr>
        <w:t>530-7230</w:t>
      </w:r>
      <w:r w:rsidRPr="00CF0D09">
        <w:rPr>
          <w:rFonts w:ascii="Arial" w:hAnsi="Arial" w:cs="Arial"/>
          <w:sz w:val="28"/>
          <w:szCs w:val="28"/>
        </w:rPr>
        <w:br/>
      </w:r>
      <w:r w:rsidRPr="00CF0D09">
        <w:rPr>
          <w:rFonts w:ascii="Arial" w:hAnsi="Arial" w:cs="Arial"/>
          <w:sz w:val="28"/>
          <w:szCs w:val="28"/>
        </w:rPr>
        <w:tab/>
      </w:r>
      <w:r w:rsidRPr="00CF0D09">
        <w:rPr>
          <w:rFonts w:ascii="Arial" w:hAnsi="Arial" w:cs="Arial"/>
          <w:sz w:val="28"/>
          <w:szCs w:val="28"/>
        </w:rPr>
        <w:tab/>
      </w:r>
      <w:r w:rsidRPr="00CF0D09">
        <w:rPr>
          <w:rFonts w:ascii="Arial" w:hAnsi="Arial" w:cs="Arial"/>
          <w:sz w:val="28"/>
          <w:szCs w:val="28"/>
        </w:rPr>
        <w:tab/>
      </w:r>
      <w:r w:rsidRPr="00CF0D09">
        <w:rPr>
          <w:rFonts w:ascii="Arial" w:hAnsi="Arial" w:cs="Arial"/>
          <w:sz w:val="28"/>
          <w:szCs w:val="28"/>
        </w:rPr>
        <w:tab/>
      </w:r>
      <w:r w:rsidRPr="00CF0D09">
        <w:rPr>
          <w:rFonts w:ascii="Arial" w:hAnsi="Arial" w:cs="Arial"/>
          <w:sz w:val="28"/>
          <w:szCs w:val="28"/>
        </w:rPr>
        <w:tab/>
      </w:r>
      <w:r w:rsidRPr="00CF0D09">
        <w:rPr>
          <w:rFonts w:ascii="Arial" w:hAnsi="Arial" w:cs="Arial"/>
          <w:sz w:val="28"/>
          <w:szCs w:val="28"/>
        </w:rPr>
        <w:tab/>
      </w:r>
      <w:r w:rsidRPr="00CF0D09">
        <w:rPr>
          <w:rFonts w:ascii="Arial" w:hAnsi="Arial" w:cs="Arial"/>
          <w:sz w:val="28"/>
          <w:szCs w:val="28"/>
        </w:rPr>
        <w:tab/>
      </w:r>
      <w:r w:rsidRPr="00CF0D09">
        <w:rPr>
          <w:rFonts w:ascii="Arial" w:hAnsi="Arial" w:cs="Arial"/>
          <w:b/>
          <w:bCs/>
          <w:sz w:val="28"/>
          <w:szCs w:val="28"/>
        </w:rPr>
        <w:t xml:space="preserve">Email: </w:t>
      </w:r>
      <w:hyperlink r:id="rId7" w:history="1">
        <w:r w:rsidR="00CF0D09" w:rsidRPr="00CF0D09">
          <w:rPr>
            <w:rStyle w:val="Hyperlink"/>
            <w:rFonts w:ascii="Arial" w:hAnsi="Arial" w:cs="Arial"/>
            <w:sz w:val="28"/>
            <w:szCs w:val="28"/>
          </w:rPr>
          <w:t>ronalynpollack@gmail.com</w:t>
        </w:r>
      </w:hyperlink>
    </w:p>
    <w:p w14:paraId="3E292981" w14:textId="77777777" w:rsidR="00CF0D09" w:rsidRPr="00CF0D09" w:rsidRDefault="00CF0D09" w:rsidP="00BF660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38B423AF" w14:textId="279136AF" w:rsidR="00BF6603" w:rsidRPr="00CF0D09" w:rsidRDefault="00BF6603" w:rsidP="00CF0D0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F0D09">
        <w:rPr>
          <w:rFonts w:ascii="Arial" w:hAnsi="Arial" w:cs="Arial"/>
          <w:b/>
          <w:bCs/>
          <w:color w:val="000000" w:themeColor="text1"/>
          <w:sz w:val="28"/>
          <w:szCs w:val="28"/>
        </w:rPr>
        <w:t>Rochester’s Indigenous Peoples</w:t>
      </w:r>
      <w:r w:rsidR="007721E1">
        <w:rPr>
          <w:rFonts w:ascii="Arial" w:hAnsi="Arial" w:cs="Arial"/>
          <w:b/>
          <w:bCs/>
          <w:color w:val="000000" w:themeColor="text1"/>
          <w:sz w:val="28"/>
          <w:szCs w:val="28"/>
        </w:rPr>
        <w:t>’</w:t>
      </w:r>
      <w:r w:rsidRPr="00CF0D0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Day </w:t>
      </w:r>
      <w:r w:rsidR="00CA3BC1" w:rsidRPr="00CF0D09">
        <w:rPr>
          <w:rFonts w:ascii="Arial" w:hAnsi="Arial" w:cs="Arial"/>
          <w:b/>
          <w:bCs/>
          <w:color w:val="000000" w:themeColor="text1"/>
          <w:sz w:val="28"/>
          <w:szCs w:val="28"/>
        </w:rPr>
        <w:t>2023</w:t>
      </w:r>
    </w:p>
    <w:bookmarkEnd w:id="0"/>
    <w:p w14:paraId="6638ECBD" w14:textId="77777777" w:rsidR="00BF6603" w:rsidRDefault="00BF6603" w:rsidP="00CF0D0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30DEEE32" w14:textId="77777777" w:rsidR="00BF6603" w:rsidRDefault="00BF6603" w:rsidP="00BF660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364BE57" w14:textId="5F3DBD1F" w:rsidR="00BF6603" w:rsidRPr="00014356" w:rsidRDefault="00CF0D09" w:rsidP="006C2EB3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bookmarkStart w:id="1" w:name="_Hlk146215738"/>
      <w:r>
        <w:rPr>
          <w:b/>
          <w:bCs/>
          <w:sz w:val="28"/>
          <w:szCs w:val="28"/>
        </w:rPr>
        <w:t>[ROCHESTER, NY, September 25, 2023]</w:t>
      </w:r>
      <w:r>
        <w:rPr>
          <w:sz w:val="28"/>
          <w:szCs w:val="28"/>
        </w:rPr>
        <w:t xml:space="preserve"> </w:t>
      </w:r>
      <w:r w:rsidR="006C2EB3">
        <w:rPr>
          <w:rFonts w:ascii="Arial" w:hAnsi="Arial" w:cs="Arial"/>
          <w:color w:val="000000"/>
        </w:rPr>
        <w:t>I</w:t>
      </w:r>
      <w:r w:rsidR="00124C3D">
        <w:rPr>
          <w:rFonts w:ascii="Arial" w:hAnsi="Arial" w:cs="Arial"/>
          <w:color w:val="000000"/>
        </w:rPr>
        <w:t xml:space="preserve">n </w:t>
      </w:r>
      <w:r w:rsidR="00BF6603" w:rsidRPr="00014356">
        <w:rPr>
          <w:rFonts w:ascii="Arial" w:hAnsi="Arial" w:cs="Arial"/>
          <w:color w:val="000000"/>
        </w:rPr>
        <w:t xml:space="preserve">recognition and celebration of </w:t>
      </w:r>
      <w:r w:rsidR="006C2EB3">
        <w:rPr>
          <w:rFonts w:ascii="Arial" w:hAnsi="Arial" w:cs="Arial"/>
          <w:color w:val="000000"/>
        </w:rPr>
        <w:t>Indigenous Peoples’ Day</w:t>
      </w:r>
      <w:r w:rsidR="00BF6603" w:rsidRPr="00014356">
        <w:rPr>
          <w:rFonts w:ascii="Arial" w:hAnsi="Arial" w:cs="Arial"/>
          <w:color w:val="000000"/>
        </w:rPr>
        <w:t>, a variety of activities will take place around the city. </w:t>
      </w:r>
    </w:p>
    <w:p w14:paraId="7AE70910" w14:textId="77777777" w:rsidR="00BF6603" w:rsidRDefault="00BF6603" w:rsidP="00CF0D0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14:paraId="0879BD91" w14:textId="39DFAC0B" w:rsidR="00CF72BA" w:rsidRPr="002F6E2B" w:rsidRDefault="00124C3D" w:rsidP="002F6E2B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895976">
        <w:rPr>
          <w:rFonts w:ascii="Arial" w:hAnsi="Arial" w:cs="Arial"/>
          <w:b/>
          <w:bCs/>
          <w:color w:val="000000" w:themeColor="text1"/>
        </w:rPr>
        <w:t>Wednesday, September 27</w:t>
      </w:r>
      <w:r w:rsidR="00626F55" w:rsidRPr="00895976">
        <w:rPr>
          <w:rFonts w:ascii="Arial" w:hAnsi="Arial" w:cs="Arial"/>
          <w:b/>
          <w:bCs/>
          <w:color w:val="000000" w:themeColor="text1"/>
        </w:rPr>
        <w:t xml:space="preserve">, </w:t>
      </w:r>
      <w:r w:rsidR="00474010" w:rsidRPr="00895976">
        <w:rPr>
          <w:rFonts w:ascii="Arial" w:hAnsi="Arial" w:cs="Arial"/>
          <w:b/>
          <w:bCs/>
          <w:color w:val="000000" w:themeColor="text1"/>
        </w:rPr>
        <w:t>7</w:t>
      </w:r>
      <w:r w:rsidR="00626F55" w:rsidRPr="00895976">
        <w:rPr>
          <w:rFonts w:ascii="Arial" w:hAnsi="Arial" w:cs="Arial"/>
          <w:b/>
          <w:bCs/>
          <w:color w:val="000000" w:themeColor="text1"/>
        </w:rPr>
        <w:t xml:space="preserve"> p.m.</w:t>
      </w:r>
      <w:r w:rsidR="00B6031A" w:rsidRPr="00895976">
        <w:rPr>
          <w:rFonts w:ascii="Arial" w:hAnsi="Arial" w:cs="Arial"/>
          <w:color w:val="000000" w:themeColor="text1"/>
        </w:rPr>
        <w:t xml:space="preserve"> -</w:t>
      </w:r>
      <w:r w:rsidRPr="00895976">
        <w:rPr>
          <w:rFonts w:ascii="Arial" w:hAnsi="Arial" w:cs="Arial"/>
          <w:color w:val="000000" w:themeColor="text1"/>
        </w:rPr>
        <w:t xml:space="preserve"> </w:t>
      </w:r>
      <w:r w:rsidR="00474010" w:rsidRPr="00895976">
        <w:rPr>
          <w:rFonts w:ascii="Arial" w:hAnsi="Arial" w:cs="Arial"/>
          <w:color w:val="000000" w:themeColor="text1"/>
        </w:rPr>
        <w:t>T</w:t>
      </w:r>
      <w:r w:rsidRPr="00895976">
        <w:rPr>
          <w:rFonts w:ascii="Arial" w:hAnsi="Arial" w:cs="Arial"/>
          <w:color w:val="000000" w:themeColor="text1"/>
        </w:rPr>
        <w:t xml:space="preserve">he Little Theater </w:t>
      </w:r>
      <w:r w:rsidR="00474010" w:rsidRPr="00895976">
        <w:rPr>
          <w:rFonts w:ascii="Arial" w:hAnsi="Arial" w:cs="Arial"/>
          <w:color w:val="000000" w:themeColor="text1"/>
        </w:rPr>
        <w:t>and the Indigenous Peoples</w:t>
      </w:r>
      <w:r w:rsidR="00CF72BA">
        <w:rPr>
          <w:rFonts w:ascii="Arial" w:hAnsi="Arial" w:cs="Arial"/>
          <w:color w:val="000000" w:themeColor="text1"/>
        </w:rPr>
        <w:t>’</w:t>
      </w:r>
      <w:r w:rsidR="00474010" w:rsidRPr="00895976">
        <w:rPr>
          <w:rFonts w:ascii="Arial" w:hAnsi="Arial" w:cs="Arial"/>
          <w:color w:val="000000" w:themeColor="text1"/>
        </w:rPr>
        <w:t xml:space="preserve"> Day Committee </w:t>
      </w:r>
      <w:r w:rsidRPr="00895976">
        <w:rPr>
          <w:rFonts w:ascii="Arial" w:hAnsi="Arial" w:cs="Arial"/>
          <w:color w:val="000000" w:themeColor="text1"/>
        </w:rPr>
        <w:t xml:space="preserve">will </w:t>
      </w:r>
      <w:r w:rsidR="00474010" w:rsidRPr="00895976">
        <w:rPr>
          <w:rFonts w:ascii="Arial" w:hAnsi="Arial" w:cs="Arial"/>
          <w:color w:val="000000" w:themeColor="text1"/>
        </w:rPr>
        <w:t>co-sponsor</w:t>
      </w:r>
      <w:r w:rsidR="00B6031A" w:rsidRPr="00895976">
        <w:rPr>
          <w:rFonts w:ascii="Arial" w:hAnsi="Arial" w:cs="Arial"/>
          <w:color w:val="000000" w:themeColor="text1"/>
        </w:rPr>
        <w:t xml:space="preserve"> a viewing of </w:t>
      </w:r>
      <w:r w:rsidR="00CF72BA" w:rsidRPr="006B377B">
        <w:rPr>
          <w:rFonts w:ascii="Arial" w:hAnsi="Arial" w:cs="Arial"/>
          <w:color w:val="000000" w:themeColor="text1"/>
          <w:u w:val="single"/>
        </w:rPr>
        <w:t>Home From School:  The Children of Carlisle</w:t>
      </w:r>
      <w:r w:rsidR="00B6031A" w:rsidRPr="00895976">
        <w:rPr>
          <w:rFonts w:ascii="Arial" w:hAnsi="Arial" w:cs="Arial"/>
          <w:color w:val="000000" w:themeColor="text1"/>
        </w:rPr>
        <w:t xml:space="preserve"> </w:t>
      </w:r>
      <w:r w:rsidR="00CF72BA">
        <w:rPr>
          <w:rFonts w:ascii="Arial" w:hAnsi="Arial" w:cs="Arial"/>
          <w:color w:val="000000" w:themeColor="text1"/>
        </w:rPr>
        <w:t xml:space="preserve">about the boarding schools the United States government put in place to brutally separate </w:t>
      </w:r>
      <w:r w:rsidR="006C2EB3">
        <w:rPr>
          <w:rFonts w:ascii="Arial" w:hAnsi="Arial" w:cs="Arial"/>
          <w:color w:val="000000" w:themeColor="text1"/>
        </w:rPr>
        <w:t xml:space="preserve">Native </w:t>
      </w:r>
      <w:r w:rsidR="00CF72BA">
        <w:rPr>
          <w:rFonts w:ascii="Arial" w:hAnsi="Arial" w:cs="Arial"/>
          <w:color w:val="000000" w:themeColor="text1"/>
        </w:rPr>
        <w:t xml:space="preserve">children from their families and culture.  A panel discussion </w:t>
      </w:r>
      <w:r w:rsidR="006C2EB3">
        <w:rPr>
          <w:rFonts w:ascii="Arial" w:hAnsi="Arial" w:cs="Arial"/>
          <w:color w:val="000000" w:themeColor="text1"/>
        </w:rPr>
        <w:t xml:space="preserve">of </w:t>
      </w:r>
      <w:r w:rsidR="00CF72BA">
        <w:rPr>
          <w:rFonts w:ascii="Arial" w:hAnsi="Arial" w:cs="Arial"/>
          <w:color w:val="000000" w:themeColor="text1"/>
        </w:rPr>
        <w:t xml:space="preserve">Indigenous women will follow at about 8 p.m. </w:t>
      </w:r>
      <w:r w:rsidR="002F6E2B">
        <w:rPr>
          <w:rFonts w:ascii="Arial" w:hAnsi="Arial" w:cs="Arial"/>
          <w:color w:val="000000" w:themeColor="text1"/>
        </w:rPr>
        <w:t xml:space="preserve"> </w:t>
      </w:r>
      <w:r w:rsidR="00CF72BA" w:rsidRPr="002F6E2B">
        <w:rPr>
          <w:rFonts w:ascii="Arial" w:hAnsi="Arial" w:cs="Arial"/>
          <w:color w:val="000000" w:themeColor="text1"/>
        </w:rPr>
        <w:t xml:space="preserve">The screening and discussion are FREE and open to the public. </w:t>
      </w:r>
      <w:r w:rsidR="00CF72BA" w:rsidRPr="002F6E2B">
        <w:rPr>
          <w:rFonts w:ascii="Arial" w:hAnsi="Arial" w:cs="Arial"/>
          <w:color w:val="000000"/>
        </w:rPr>
        <w:t>Doors will open at 6:30pm</w:t>
      </w:r>
      <w:r w:rsidR="00CF72BA" w:rsidRPr="002F6E2B">
        <w:rPr>
          <w:rFonts w:ascii="Arial" w:hAnsi="Arial" w:cs="Arial"/>
        </w:rPr>
        <w:t xml:space="preserve">.  </w:t>
      </w:r>
      <w:r w:rsidR="006C2EB3">
        <w:rPr>
          <w:rFonts w:ascii="Arial" w:hAnsi="Arial" w:cs="Arial"/>
        </w:rPr>
        <w:t xml:space="preserve">T-shirts will be available.  </w:t>
      </w:r>
      <w:r w:rsidR="00CF72BA" w:rsidRPr="002F6E2B">
        <w:rPr>
          <w:rFonts w:ascii="Arial" w:hAnsi="Arial" w:cs="Arial"/>
          <w:color w:val="000000"/>
        </w:rPr>
        <w:t>For more details on the film: </w:t>
      </w:r>
      <w:hyperlink r:id="rId8" w:history="1">
        <w:r w:rsidR="00CF72BA" w:rsidRPr="002F6E2B">
          <w:rPr>
            <w:rStyle w:val="Hyperlink"/>
            <w:rFonts w:ascii="Arial" w:hAnsi="Arial" w:cs="Arial"/>
          </w:rPr>
          <w:t>https://thelittle.org/homefromschool/</w:t>
        </w:r>
      </w:hyperlink>
    </w:p>
    <w:p w14:paraId="416A1CFF" w14:textId="77777777" w:rsidR="00CF72BA" w:rsidRPr="00194237" w:rsidRDefault="00CF72BA" w:rsidP="00CF0D0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</w:rPr>
      </w:pPr>
    </w:p>
    <w:bookmarkEnd w:id="1"/>
    <w:p w14:paraId="6F828044" w14:textId="748227D0" w:rsidR="000C7951" w:rsidRDefault="00B6031A" w:rsidP="00CF0D09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 w:themeColor="text1"/>
        </w:rPr>
      </w:pPr>
      <w:r w:rsidRPr="00895976">
        <w:rPr>
          <w:rFonts w:ascii="Arial" w:hAnsi="Arial" w:cs="Arial"/>
          <w:b/>
          <w:bCs/>
          <w:color w:val="000000" w:themeColor="text1"/>
        </w:rPr>
        <w:t>S</w:t>
      </w:r>
      <w:r w:rsidR="004439B1" w:rsidRPr="00895976">
        <w:rPr>
          <w:rFonts w:ascii="Arial" w:hAnsi="Arial" w:cs="Arial"/>
          <w:b/>
          <w:bCs/>
          <w:color w:val="000000" w:themeColor="text1"/>
        </w:rPr>
        <w:t>aturday, September 30</w:t>
      </w:r>
      <w:r w:rsidRPr="00895976">
        <w:rPr>
          <w:rFonts w:ascii="Arial" w:hAnsi="Arial" w:cs="Arial"/>
          <w:b/>
          <w:bCs/>
          <w:color w:val="000000" w:themeColor="text1"/>
        </w:rPr>
        <w:t>, 10 a.m.</w:t>
      </w:r>
      <w:r w:rsidR="004439B1" w:rsidRPr="00895976">
        <w:rPr>
          <w:rFonts w:ascii="Arial" w:hAnsi="Arial" w:cs="Arial"/>
          <w:color w:val="000000" w:themeColor="text1"/>
        </w:rPr>
        <w:t xml:space="preserve"> </w:t>
      </w:r>
      <w:r w:rsidR="00CF72BA">
        <w:rPr>
          <w:rFonts w:ascii="Arial" w:hAnsi="Arial" w:cs="Arial"/>
          <w:color w:val="000000" w:themeColor="text1"/>
        </w:rPr>
        <w:t>–</w:t>
      </w:r>
      <w:r w:rsidRPr="00895976">
        <w:rPr>
          <w:rFonts w:ascii="Arial" w:hAnsi="Arial" w:cs="Arial"/>
          <w:color w:val="000000" w:themeColor="text1"/>
        </w:rPr>
        <w:t xml:space="preserve"> </w:t>
      </w:r>
      <w:r w:rsidR="00CF72BA">
        <w:rPr>
          <w:rFonts w:ascii="Arial" w:hAnsi="Arial" w:cs="Arial"/>
          <w:color w:val="000000" w:themeColor="text1"/>
        </w:rPr>
        <w:t>Every Child Matters</w:t>
      </w:r>
      <w:r w:rsidR="006C2EB3">
        <w:rPr>
          <w:rFonts w:ascii="Arial" w:hAnsi="Arial" w:cs="Arial"/>
          <w:color w:val="000000" w:themeColor="text1"/>
        </w:rPr>
        <w:t>.  I</w:t>
      </w:r>
      <w:r w:rsidR="00474010" w:rsidRPr="00895976">
        <w:rPr>
          <w:rFonts w:ascii="Arial" w:hAnsi="Arial" w:cs="Arial"/>
          <w:color w:val="000000" w:themeColor="text1"/>
        </w:rPr>
        <w:t xml:space="preserve">n remembrance of Indigenous children who were taken from their families and put into Indian Boarding Schools, and where </w:t>
      </w:r>
      <w:r w:rsidR="00CF72BA">
        <w:rPr>
          <w:rFonts w:ascii="Arial" w:hAnsi="Arial" w:cs="Arial"/>
          <w:color w:val="000000" w:themeColor="text1"/>
        </w:rPr>
        <w:t>many</w:t>
      </w:r>
      <w:r w:rsidR="00474010" w:rsidRPr="00895976">
        <w:rPr>
          <w:rFonts w:ascii="Arial" w:hAnsi="Arial" w:cs="Arial"/>
          <w:color w:val="000000" w:themeColor="text1"/>
        </w:rPr>
        <w:t xml:space="preserve"> died</w:t>
      </w:r>
      <w:r w:rsidR="00CF72BA">
        <w:rPr>
          <w:rFonts w:ascii="Arial" w:hAnsi="Arial" w:cs="Arial"/>
          <w:color w:val="000000" w:themeColor="text1"/>
        </w:rPr>
        <w:t>, we will hold a healing walk to honor them</w:t>
      </w:r>
      <w:r w:rsidR="00474010" w:rsidRPr="00895976">
        <w:rPr>
          <w:rFonts w:ascii="Arial" w:hAnsi="Arial" w:cs="Arial"/>
          <w:color w:val="000000" w:themeColor="text1"/>
        </w:rPr>
        <w:t xml:space="preserve">. </w:t>
      </w:r>
      <w:r w:rsidR="00CF72BA">
        <w:rPr>
          <w:rFonts w:ascii="Arial" w:hAnsi="Arial" w:cs="Arial"/>
          <w:color w:val="000000" w:themeColor="text1"/>
        </w:rPr>
        <w:t>Join us as we</w:t>
      </w:r>
      <w:r w:rsidR="004439B1" w:rsidRPr="00895976">
        <w:rPr>
          <w:rFonts w:ascii="Arial" w:hAnsi="Arial" w:cs="Arial"/>
          <w:color w:val="000000" w:themeColor="text1"/>
        </w:rPr>
        <w:t xml:space="preserve"> </w:t>
      </w:r>
      <w:r w:rsidR="00474010" w:rsidRPr="00895976">
        <w:rPr>
          <w:rFonts w:ascii="Arial" w:hAnsi="Arial" w:cs="Arial"/>
          <w:color w:val="000000" w:themeColor="text1"/>
        </w:rPr>
        <w:t>walk</w:t>
      </w:r>
      <w:r w:rsidRPr="00895976">
        <w:rPr>
          <w:rFonts w:ascii="Arial" w:hAnsi="Arial" w:cs="Arial"/>
          <w:color w:val="000000" w:themeColor="text1"/>
        </w:rPr>
        <w:t xml:space="preserve"> from </w:t>
      </w:r>
      <w:r w:rsidR="004439B1" w:rsidRPr="00895976">
        <w:rPr>
          <w:rFonts w:ascii="Arial" w:hAnsi="Arial" w:cs="Arial"/>
          <w:color w:val="000000" w:themeColor="text1"/>
        </w:rPr>
        <w:t>Lake Riley</w:t>
      </w:r>
      <w:r w:rsidR="00653827" w:rsidRPr="00895976">
        <w:rPr>
          <w:rFonts w:ascii="Arial" w:hAnsi="Arial" w:cs="Arial"/>
          <w:color w:val="000000" w:themeColor="text1"/>
        </w:rPr>
        <w:t xml:space="preserve"> Lodge, 100 Norris Drive, </w:t>
      </w:r>
      <w:r w:rsidRPr="00895976">
        <w:rPr>
          <w:rFonts w:ascii="Arial" w:hAnsi="Arial" w:cs="Arial"/>
          <w:color w:val="000000" w:themeColor="text1"/>
        </w:rPr>
        <w:t>to Cobbs Hill.</w:t>
      </w:r>
      <w:r w:rsidR="006E2501">
        <w:rPr>
          <w:rFonts w:ascii="Arial" w:hAnsi="Arial" w:cs="Arial"/>
          <w:color w:val="000000" w:themeColor="text1"/>
        </w:rPr>
        <w:t xml:space="preserve">  </w:t>
      </w:r>
      <w:r w:rsidR="006C2EB3">
        <w:rPr>
          <w:rFonts w:ascii="Arial" w:hAnsi="Arial" w:cs="Arial"/>
          <w:color w:val="000000" w:themeColor="text1"/>
        </w:rPr>
        <w:t xml:space="preserve">It is all uphill so please consider your health.  </w:t>
      </w:r>
      <w:r w:rsidR="006E2501">
        <w:rPr>
          <w:rFonts w:ascii="Arial" w:hAnsi="Arial" w:cs="Arial"/>
          <w:color w:val="000000" w:themeColor="text1"/>
        </w:rPr>
        <w:t xml:space="preserve">If you wish to drive to the reservoir, we will arrive at about 10:30 for speakers and music.  Wear orange to show your support. </w:t>
      </w:r>
      <w:r w:rsidR="006C2EB3">
        <w:rPr>
          <w:rFonts w:ascii="Arial" w:hAnsi="Arial" w:cs="Arial"/>
          <w:color w:val="000000" w:themeColor="text1"/>
        </w:rPr>
        <w:t xml:space="preserve">T-shirts will be available.  </w:t>
      </w:r>
      <w:r w:rsidR="006E2501">
        <w:rPr>
          <w:rFonts w:ascii="Arial" w:hAnsi="Arial" w:cs="Arial"/>
          <w:color w:val="000000" w:themeColor="text1"/>
        </w:rPr>
        <w:t xml:space="preserve">Nya-weh (thank you). </w:t>
      </w:r>
    </w:p>
    <w:p w14:paraId="3AEAEE40" w14:textId="77777777" w:rsidR="002F6E2B" w:rsidRDefault="002F6E2B" w:rsidP="00CF0D09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 w:themeColor="text1"/>
        </w:rPr>
      </w:pPr>
    </w:p>
    <w:p w14:paraId="1614A4DD" w14:textId="5CBF88AB" w:rsidR="00653827" w:rsidRPr="00895976" w:rsidRDefault="00653827" w:rsidP="00CF0D0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</w:rPr>
      </w:pPr>
      <w:r w:rsidRPr="00895976">
        <w:rPr>
          <w:rFonts w:ascii="Arial" w:hAnsi="Arial" w:cs="Arial"/>
          <w:b/>
          <w:bCs/>
          <w:color w:val="000000" w:themeColor="text1"/>
        </w:rPr>
        <w:t>Monday, October 9</w:t>
      </w:r>
      <w:r w:rsidRPr="00895976">
        <w:rPr>
          <w:rFonts w:ascii="Arial" w:hAnsi="Arial" w:cs="Arial"/>
          <w:color w:val="000000" w:themeColor="text1"/>
        </w:rPr>
        <w:t>, Indigenous Peoples</w:t>
      </w:r>
      <w:r w:rsidR="00CA3BC1">
        <w:rPr>
          <w:rFonts w:ascii="Arial" w:hAnsi="Arial" w:cs="Arial"/>
          <w:color w:val="000000" w:themeColor="text1"/>
        </w:rPr>
        <w:t>’</w:t>
      </w:r>
      <w:r w:rsidRPr="00895976">
        <w:rPr>
          <w:rFonts w:ascii="Arial" w:hAnsi="Arial" w:cs="Arial"/>
          <w:color w:val="000000" w:themeColor="text1"/>
        </w:rPr>
        <w:t xml:space="preserve"> Day</w:t>
      </w:r>
    </w:p>
    <w:p w14:paraId="26870C66" w14:textId="1CFD6CE2" w:rsidR="004439B1" w:rsidRPr="00895976" w:rsidRDefault="00626F55" w:rsidP="00CF0D0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</w:rPr>
      </w:pPr>
      <w:r w:rsidRPr="00895976">
        <w:rPr>
          <w:rFonts w:ascii="Arial" w:hAnsi="Arial" w:cs="Arial"/>
          <w:color w:val="000000" w:themeColor="text1"/>
        </w:rPr>
        <w:t>7</w:t>
      </w:r>
      <w:r w:rsidR="006E02BA">
        <w:rPr>
          <w:rFonts w:ascii="Arial" w:hAnsi="Arial" w:cs="Arial"/>
          <w:color w:val="000000" w:themeColor="text1"/>
        </w:rPr>
        <w:t>:00</w:t>
      </w:r>
      <w:r w:rsidRPr="00895976">
        <w:rPr>
          <w:rFonts w:ascii="Arial" w:hAnsi="Arial" w:cs="Arial"/>
          <w:color w:val="000000" w:themeColor="text1"/>
        </w:rPr>
        <w:t xml:space="preserve"> a.m. - </w:t>
      </w:r>
      <w:r w:rsidR="00653827" w:rsidRPr="00895976">
        <w:rPr>
          <w:rFonts w:ascii="Arial" w:hAnsi="Arial" w:cs="Arial"/>
          <w:b/>
          <w:bCs/>
          <w:color w:val="000000" w:themeColor="text1"/>
        </w:rPr>
        <w:t xml:space="preserve">Sunrise Ceremony </w:t>
      </w:r>
      <w:r w:rsidRPr="00895976">
        <w:rPr>
          <w:rFonts w:ascii="Arial" w:hAnsi="Arial" w:cs="Arial"/>
          <w:b/>
          <w:bCs/>
          <w:color w:val="000000" w:themeColor="text1"/>
        </w:rPr>
        <w:t>-</w:t>
      </w:r>
      <w:r w:rsidR="00653827" w:rsidRPr="00895976">
        <w:rPr>
          <w:rFonts w:ascii="Arial" w:hAnsi="Arial" w:cs="Arial"/>
          <w:b/>
          <w:bCs/>
          <w:color w:val="000000" w:themeColor="text1"/>
        </w:rPr>
        <w:t xml:space="preserve"> Cobbs Hill Reservoir</w:t>
      </w:r>
      <w:r w:rsidRPr="00895976">
        <w:rPr>
          <w:rFonts w:ascii="Arial" w:hAnsi="Arial" w:cs="Arial"/>
          <w:color w:val="000000" w:themeColor="text1"/>
        </w:rPr>
        <w:t>.</w:t>
      </w:r>
      <w:r w:rsidR="00865D5F" w:rsidRPr="00895976">
        <w:rPr>
          <w:rFonts w:ascii="Arial" w:hAnsi="Arial" w:cs="Arial"/>
          <w:color w:val="000000" w:themeColor="text1"/>
        </w:rPr>
        <w:t xml:space="preserve">  </w:t>
      </w:r>
      <w:r w:rsidR="006B377B">
        <w:rPr>
          <w:rFonts w:ascii="Arial" w:hAnsi="Arial" w:cs="Arial"/>
          <w:color w:val="000000" w:themeColor="text1"/>
        </w:rPr>
        <w:t>A</w:t>
      </w:r>
      <w:r w:rsidR="00653827" w:rsidRPr="00895976">
        <w:rPr>
          <w:rFonts w:ascii="Arial" w:hAnsi="Arial" w:cs="Arial"/>
          <w:color w:val="000000" w:themeColor="text1"/>
        </w:rPr>
        <w:t xml:space="preserve"> Ceremony of Remembrance</w:t>
      </w:r>
      <w:r w:rsidR="006B377B">
        <w:rPr>
          <w:rFonts w:ascii="Arial" w:hAnsi="Arial" w:cs="Arial"/>
          <w:color w:val="000000" w:themeColor="text1"/>
        </w:rPr>
        <w:t xml:space="preserve"> will be held</w:t>
      </w:r>
      <w:r w:rsidR="00653827" w:rsidRPr="00895976">
        <w:rPr>
          <w:rFonts w:ascii="Arial" w:hAnsi="Arial" w:cs="Arial"/>
          <w:color w:val="000000" w:themeColor="text1"/>
        </w:rPr>
        <w:t>.</w:t>
      </w:r>
      <w:r w:rsidR="006B377B">
        <w:rPr>
          <w:rFonts w:ascii="Arial" w:hAnsi="Arial" w:cs="Arial"/>
          <w:color w:val="000000" w:themeColor="text1"/>
        </w:rPr>
        <w:t xml:space="preserve"> Hot drinks will be available.</w:t>
      </w:r>
      <w:r w:rsidR="006C2EB3">
        <w:rPr>
          <w:rFonts w:ascii="Arial" w:hAnsi="Arial" w:cs="Arial"/>
          <w:color w:val="000000" w:themeColor="text1"/>
        </w:rPr>
        <w:t xml:space="preserve">  Please bring your own mug to be kind to Mother Earth.</w:t>
      </w:r>
    </w:p>
    <w:p w14:paraId="2BEA6600" w14:textId="77777777" w:rsidR="00626F55" w:rsidRPr="00895976" w:rsidRDefault="00626F55" w:rsidP="00CF0D0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</w:rPr>
      </w:pPr>
    </w:p>
    <w:p w14:paraId="76079B92" w14:textId="2BB2B417" w:rsidR="00626F55" w:rsidRDefault="006E02BA" w:rsidP="00CF0D0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11:0</w:t>
      </w:r>
      <w:r w:rsidR="00626F55" w:rsidRPr="00895976">
        <w:rPr>
          <w:rFonts w:ascii="Arial" w:hAnsi="Arial" w:cs="Arial"/>
          <w:color w:val="000000" w:themeColor="text1"/>
        </w:rPr>
        <w:t xml:space="preserve">0 a.m. </w:t>
      </w:r>
      <w:r w:rsidR="00626F55" w:rsidRPr="00895976">
        <w:rPr>
          <w:rFonts w:ascii="Arial" w:hAnsi="Arial" w:cs="Arial"/>
          <w:b/>
          <w:bCs/>
          <w:color w:val="000000" w:themeColor="text1"/>
        </w:rPr>
        <w:t>Main Celebration Site – Genesee Valley Park</w:t>
      </w:r>
      <w:r w:rsidR="00626F55" w:rsidRPr="00895976">
        <w:rPr>
          <w:rFonts w:ascii="Arial" w:hAnsi="Arial" w:cs="Arial"/>
          <w:color w:val="000000" w:themeColor="text1"/>
        </w:rPr>
        <w:t>, Roundhouse, Riverbend, and Canalside shelters, 1000 E. River Road.  Music, performances, education tables, Wampum belt display, lacrosse demonstration, more</w:t>
      </w:r>
    </w:p>
    <w:p w14:paraId="5F6648B1" w14:textId="77777777" w:rsidR="006B377B" w:rsidRDefault="006B377B" w:rsidP="006B377B">
      <w:pPr>
        <w:pStyle w:val="ListParagraph"/>
        <w:rPr>
          <w:rFonts w:ascii="Arial" w:hAnsi="Arial" w:cs="Arial"/>
          <w:color w:val="000000" w:themeColor="text1"/>
        </w:rPr>
      </w:pPr>
    </w:p>
    <w:p w14:paraId="07158399" w14:textId="052EB7D7" w:rsidR="006B377B" w:rsidRDefault="006B377B" w:rsidP="006B377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1:30 p.m. – Planting of a White Pine </w:t>
      </w:r>
      <w:r w:rsidRPr="006B377B">
        <w:rPr>
          <w:rFonts w:ascii="Arial" w:hAnsi="Arial" w:cs="Arial"/>
          <w:color w:val="000000" w:themeColor="text1"/>
        </w:rPr>
        <w:t>Tree of Peace</w:t>
      </w:r>
    </w:p>
    <w:p w14:paraId="0E6101FC" w14:textId="77777777" w:rsidR="006B377B" w:rsidRDefault="006B377B" w:rsidP="006B377B">
      <w:pPr>
        <w:pStyle w:val="ListParagraph"/>
        <w:rPr>
          <w:rFonts w:ascii="Arial" w:hAnsi="Arial" w:cs="Arial"/>
          <w:color w:val="000000" w:themeColor="text1"/>
        </w:rPr>
      </w:pPr>
    </w:p>
    <w:p w14:paraId="15F26031" w14:textId="321BE0C3" w:rsidR="006B377B" w:rsidRPr="006B377B" w:rsidRDefault="006B377B" w:rsidP="006B377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="006C2EB3">
        <w:rPr>
          <w:rFonts w:ascii="Arial" w:hAnsi="Arial" w:cs="Arial"/>
          <w:color w:val="000000" w:themeColor="text1"/>
        </w:rPr>
        <w:t>:00</w:t>
      </w:r>
      <w:r>
        <w:rPr>
          <w:rFonts w:ascii="Arial" w:hAnsi="Arial" w:cs="Arial"/>
          <w:color w:val="000000" w:themeColor="text1"/>
        </w:rPr>
        <w:t xml:space="preserve"> p.m. – Performance by the River Dancers</w:t>
      </w:r>
    </w:p>
    <w:p w14:paraId="382153B3" w14:textId="77777777" w:rsidR="00626F55" w:rsidRPr="00895976" w:rsidRDefault="00626F55" w:rsidP="00CF0D0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</w:rPr>
      </w:pPr>
    </w:p>
    <w:p w14:paraId="7523823B" w14:textId="78A19CB2" w:rsidR="00626F55" w:rsidRPr="00895976" w:rsidRDefault="00865D5F" w:rsidP="00CF0D0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</w:rPr>
      </w:pPr>
      <w:r w:rsidRPr="00895976">
        <w:rPr>
          <w:rFonts w:ascii="Arial" w:hAnsi="Arial" w:cs="Arial"/>
          <w:color w:val="000000" w:themeColor="text1"/>
        </w:rPr>
        <w:t>6:</w:t>
      </w:r>
      <w:r w:rsidR="006C2EB3">
        <w:rPr>
          <w:rFonts w:ascii="Arial" w:hAnsi="Arial" w:cs="Arial"/>
          <w:color w:val="000000" w:themeColor="text1"/>
        </w:rPr>
        <w:t>00</w:t>
      </w:r>
      <w:r w:rsidRPr="00895976">
        <w:rPr>
          <w:rFonts w:ascii="Arial" w:hAnsi="Arial" w:cs="Arial"/>
          <w:color w:val="000000" w:themeColor="text1"/>
        </w:rPr>
        <w:t xml:space="preserve"> p.m. - </w:t>
      </w:r>
      <w:r w:rsidR="00626F55" w:rsidRPr="00895976">
        <w:rPr>
          <w:rFonts w:ascii="Arial" w:hAnsi="Arial" w:cs="Arial"/>
          <w:b/>
          <w:bCs/>
          <w:color w:val="000000" w:themeColor="text1"/>
        </w:rPr>
        <w:t>Sunset</w:t>
      </w:r>
      <w:r w:rsidR="00626F55" w:rsidRPr="00895976">
        <w:rPr>
          <w:rFonts w:ascii="Arial" w:hAnsi="Arial" w:cs="Arial"/>
          <w:color w:val="000000" w:themeColor="text1"/>
        </w:rPr>
        <w:t xml:space="preserve"> </w:t>
      </w:r>
      <w:r w:rsidR="00626F55" w:rsidRPr="002F6E2B">
        <w:rPr>
          <w:rFonts w:ascii="Arial" w:hAnsi="Arial" w:cs="Arial"/>
          <w:b/>
          <w:bCs/>
          <w:color w:val="000000" w:themeColor="text1"/>
        </w:rPr>
        <w:t>Ceremony</w:t>
      </w:r>
      <w:r w:rsidR="00626F55" w:rsidRPr="00895976">
        <w:rPr>
          <w:rFonts w:ascii="Arial" w:hAnsi="Arial" w:cs="Arial"/>
          <w:color w:val="000000" w:themeColor="text1"/>
        </w:rPr>
        <w:t xml:space="preserve"> – Genesee Valley Park</w:t>
      </w:r>
      <w:r w:rsidR="006C2EB3">
        <w:rPr>
          <w:rFonts w:ascii="Arial" w:hAnsi="Arial" w:cs="Arial"/>
          <w:color w:val="000000" w:themeColor="text1"/>
        </w:rPr>
        <w:t xml:space="preserve"> – Gather</w:t>
      </w:r>
      <w:r w:rsidR="00094A7B">
        <w:rPr>
          <w:rFonts w:ascii="Arial" w:hAnsi="Arial" w:cs="Arial"/>
          <w:color w:val="000000" w:themeColor="text1"/>
        </w:rPr>
        <w:t>ing</w:t>
      </w:r>
      <w:r w:rsidR="006C2EB3">
        <w:rPr>
          <w:rFonts w:ascii="Arial" w:hAnsi="Arial" w:cs="Arial"/>
          <w:color w:val="000000" w:themeColor="text1"/>
        </w:rPr>
        <w:t xml:space="preserve"> at the Roundhouse, we will celebrate the Sunset over the Genesee River.</w:t>
      </w:r>
      <w:r w:rsidR="00626F55" w:rsidRPr="00895976">
        <w:rPr>
          <w:rFonts w:ascii="Arial" w:hAnsi="Arial" w:cs="Arial"/>
          <w:color w:val="000000" w:themeColor="text1"/>
        </w:rPr>
        <w:t xml:space="preserve"> </w:t>
      </w:r>
    </w:p>
    <w:p w14:paraId="18628DAB" w14:textId="77777777" w:rsidR="00653827" w:rsidRPr="001C4B4A" w:rsidRDefault="00653827" w:rsidP="00CF0D0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FF0000"/>
        </w:rPr>
      </w:pPr>
    </w:p>
    <w:p w14:paraId="0AEE7A78" w14:textId="3D761310" w:rsidR="00EA3CBF" w:rsidRDefault="00BF6603" w:rsidP="00CF0D0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014356">
        <w:rPr>
          <w:rFonts w:ascii="Arial" w:hAnsi="Arial" w:cs="Arial"/>
          <w:color w:val="000000"/>
        </w:rPr>
        <w:t xml:space="preserve">All events on Indigenous </w:t>
      </w:r>
      <w:r>
        <w:rPr>
          <w:rFonts w:ascii="Arial" w:hAnsi="Arial" w:cs="Arial"/>
          <w:color w:val="000000" w:themeColor="text1"/>
        </w:rPr>
        <w:t>Peoples</w:t>
      </w:r>
      <w:r w:rsidR="00CA3BC1">
        <w:rPr>
          <w:rFonts w:ascii="Arial" w:hAnsi="Arial" w:cs="Arial"/>
          <w:color w:val="000000" w:themeColor="text1"/>
        </w:rPr>
        <w:t>’</w:t>
      </w:r>
      <w:r w:rsidRPr="00014356">
        <w:rPr>
          <w:rFonts w:ascii="Arial" w:hAnsi="Arial" w:cs="Arial"/>
        </w:rPr>
        <w:t xml:space="preserve"> </w:t>
      </w:r>
      <w:r w:rsidRPr="00014356">
        <w:rPr>
          <w:rFonts w:ascii="Arial" w:hAnsi="Arial" w:cs="Arial"/>
          <w:color w:val="000000"/>
        </w:rPr>
        <w:t>Day are free</w:t>
      </w:r>
      <w:r w:rsidR="006E02BA">
        <w:rPr>
          <w:rFonts w:ascii="Arial" w:hAnsi="Arial" w:cs="Arial"/>
          <w:color w:val="000000"/>
        </w:rPr>
        <w:t>,</w:t>
      </w:r>
      <w:r w:rsidRPr="00014356">
        <w:rPr>
          <w:rFonts w:ascii="Arial" w:hAnsi="Arial" w:cs="Arial"/>
          <w:color w:val="000000"/>
        </w:rPr>
        <w:t xml:space="preserve"> </w:t>
      </w:r>
      <w:r w:rsidR="006E02BA">
        <w:rPr>
          <w:rFonts w:ascii="Arial" w:hAnsi="Arial" w:cs="Arial"/>
          <w:color w:val="000000"/>
        </w:rPr>
        <w:t>ASL-interpreted, and</w:t>
      </w:r>
      <w:r w:rsidR="006E02BA" w:rsidRPr="00014356">
        <w:rPr>
          <w:rFonts w:ascii="Arial" w:hAnsi="Arial" w:cs="Arial"/>
          <w:color w:val="000000"/>
        </w:rPr>
        <w:t xml:space="preserve"> </w:t>
      </w:r>
      <w:r w:rsidRPr="00014356">
        <w:rPr>
          <w:rFonts w:ascii="Arial" w:hAnsi="Arial" w:cs="Arial"/>
          <w:color w:val="000000"/>
        </w:rPr>
        <w:t>inclusive of</w:t>
      </w:r>
      <w:r w:rsidRPr="00014356">
        <w:rPr>
          <w:rFonts w:ascii="Arial" w:hAnsi="Arial" w:cs="Arial"/>
          <w:color w:val="FF0000"/>
        </w:rPr>
        <w:t xml:space="preserve"> </w:t>
      </w:r>
      <w:r w:rsidRPr="00014356">
        <w:rPr>
          <w:rFonts w:ascii="Arial" w:hAnsi="Arial" w:cs="Arial"/>
          <w:color w:val="000000"/>
        </w:rPr>
        <w:t>all</w:t>
      </w:r>
      <w:r w:rsidR="006E02BA">
        <w:rPr>
          <w:rFonts w:ascii="Arial" w:hAnsi="Arial" w:cs="Arial"/>
          <w:color w:val="000000"/>
        </w:rPr>
        <w:t xml:space="preserve">!  </w:t>
      </w:r>
      <w:r w:rsidRPr="00014356">
        <w:rPr>
          <w:rFonts w:ascii="Arial" w:hAnsi="Arial" w:cs="Arial"/>
          <w:color w:val="000000"/>
        </w:rPr>
        <w:t xml:space="preserve">This day gives the community an opportunity to </w:t>
      </w:r>
      <w:r w:rsidR="007721E1">
        <w:rPr>
          <w:rFonts w:ascii="Arial" w:hAnsi="Arial" w:cs="Arial"/>
          <w:color w:val="000000"/>
        </w:rPr>
        <w:t xml:space="preserve">learn about the hidden history of Indigenous people and </w:t>
      </w:r>
      <w:r w:rsidRPr="00014356">
        <w:rPr>
          <w:rFonts w:ascii="Arial" w:hAnsi="Arial" w:cs="Arial"/>
          <w:color w:val="000000"/>
        </w:rPr>
        <w:t xml:space="preserve">reflect on the </w:t>
      </w:r>
      <w:r w:rsidR="007721E1">
        <w:rPr>
          <w:rFonts w:ascii="Arial" w:hAnsi="Arial" w:cs="Arial"/>
          <w:color w:val="000000"/>
        </w:rPr>
        <w:t xml:space="preserve">many </w:t>
      </w:r>
      <w:r w:rsidRPr="00014356">
        <w:rPr>
          <w:rFonts w:ascii="Arial" w:hAnsi="Arial" w:cs="Arial"/>
          <w:color w:val="000000"/>
        </w:rPr>
        <w:t xml:space="preserve">contributions </w:t>
      </w:r>
      <w:r w:rsidR="007721E1">
        <w:rPr>
          <w:rFonts w:ascii="Arial" w:hAnsi="Arial" w:cs="Arial"/>
          <w:color w:val="000000"/>
        </w:rPr>
        <w:t>they</w:t>
      </w:r>
      <w:r w:rsidRPr="00014356">
        <w:rPr>
          <w:rFonts w:ascii="Arial" w:hAnsi="Arial" w:cs="Arial"/>
          <w:color w:val="000000"/>
        </w:rPr>
        <w:t xml:space="preserve"> have made to our community, country, and society. The day’s events will educate and promote appreciation and understanding of Indigenous culture and traditions</w:t>
      </w:r>
      <w:r w:rsidRPr="00014356">
        <w:rPr>
          <w:rFonts w:ascii="Arial" w:hAnsi="Arial" w:cs="Arial"/>
          <w:color w:val="9900FF"/>
        </w:rPr>
        <w:t xml:space="preserve">. </w:t>
      </w:r>
      <w:r w:rsidRPr="00014356">
        <w:rPr>
          <w:rFonts w:ascii="Arial" w:hAnsi="Arial" w:cs="Arial"/>
          <w:color w:val="000000"/>
        </w:rPr>
        <w:t>Please come celebrate with us and honor Mother Earth.</w:t>
      </w:r>
    </w:p>
    <w:p w14:paraId="77DDF829" w14:textId="77777777" w:rsidR="002F6E2B" w:rsidRDefault="002F6E2B" w:rsidP="00CF0D0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14:paraId="2B3D925F" w14:textId="51CB9A62" w:rsidR="00BF6603" w:rsidRPr="00014356" w:rsidRDefault="00BF6603" w:rsidP="000C795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014356">
        <w:rPr>
          <w:rFonts w:ascii="Arial" w:hAnsi="Arial" w:cs="Arial"/>
          <w:color w:val="000000"/>
        </w:rPr>
        <w:t>Email Address:</w:t>
      </w:r>
      <w:r w:rsidRPr="00014356">
        <w:rPr>
          <w:rStyle w:val="apple-converted-space"/>
          <w:rFonts w:ascii="Arial" w:hAnsi="Arial" w:cs="Arial"/>
          <w:color w:val="000000"/>
        </w:rPr>
        <w:t> </w:t>
      </w:r>
      <w:hyperlink r:id="rId9" w:history="1">
        <w:r w:rsidRPr="00014356">
          <w:rPr>
            <w:rStyle w:val="Hyperlink"/>
            <w:rFonts w:ascii="Arial" w:hAnsi="Arial" w:cs="Arial"/>
          </w:rPr>
          <w:t>indigenouspeoplesdayrocny@gmail.com</w:t>
        </w:r>
      </w:hyperlink>
    </w:p>
    <w:p w14:paraId="742500E1" w14:textId="77777777" w:rsidR="00BF6603" w:rsidRPr="000C7951" w:rsidRDefault="00BF6603" w:rsidP="000C795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color w:val="000000"/>
        </w:rPr>
      </w:pPr>
      <w:r w:rsidRPr="000C7951">
        <w:rPr>
          <w:rFonts w:ascii="Arial" w:hAnsi="Arial" w:cs="Arial"/>
          <w:color w:val="000000"/>
        </w:rPr>
        <w:t>Facebook Event for more information: </w:t>
      </w:r>
      <w:hyperlink r:id="rId10" w:history="1">
        <w:r w:rsidRPr="000C7951">
          <w:rPr>
            <w:rStyle w:val="Hyperlink"/>
            <w:rFonts w:ascii="Arial" w:hAnsi="Arial" w:cs="Arial"/>
          </w:rPr>
          <w:t>https://fb.me/e/6Snh1fo6C</w:t>
        </w:r>
      </w:hyperlink>
    </w:p>
    <w:p w14:paraId="522FAA3E" w14:textId="4087FDDB" w:rsidR="0005396F" w:rsidRPr="000C7951" w:rsidRDefault="00BF6603" w:rsidP="000C795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Style w:val="gmail-timelineusername"/>
          <w:rFonts w:ascii="Arial" w:hAnsi="Arial" w:cs="Arial"/>
          <w:color w:val="333333"/>
          <w:shd w:val="clear" w:color="auto" w:fill="FFFFFF"/>
        </w:rPr>
      </w:pPr>
      <w:r w:rsidRPr="000C7951">
        <w:rPr>
          <w:rFonts w:ascii="Arial" w:hAnsi="Arial" w:cs="Arial"/>
          <w:color w:val="000000"/>
        </w:rPr>
        <w:t>Facebook Page to keep community informed about committee activities, needs and events: </w:t>
      </w:r>
      <w:hyperlink r:id="rId11" w:history="1">
        <w:r w:rsidRPr="000C7951">
          <w:rPr>
            <w:rStyle w:val="Hyperlink"/>
            <w:rFonts w:ascii="Arial" w:hAnsi="Arial" w:cs="Arial"/>
            <w:shd w:val="clear" w:color="auto" w:fill="FFFFFF"/>
          </w:rPr>
          <w:t>facebook.com/</w:t>
        </w:r>
      </w:hyperlink>
      <w:r w:rsidRPr="000C7951">
        <w:rPr>
          <w:rStyle w:val="gmail-timelineusername"/>
          <w:rFonts w:ascii="Arial" w:hAnsi="Arial" w:cs="Arial"/>
          <w:color w:val="333333"/>
          <w:shd w:val="clear" w:color="auto" w:fill="FFFFFF"/>
        </w:rPr>
        <w:t>indigenouspeoplesdayrocn</w:t>
      </w:r>
      <w:r w:rsidR="00CA3BC1" w:rsidRPr="000C7951">
        <w:rPr>
          <w:rStyle w:val="gmail-timelineusername"/>
          <w:rFonts w:ascii="Arial" w:hAnsi="Arial" w:cs="Arial"/>
          <w:color w:val="333333"/>
          <w:shd w:val="clear" w:color="auto" w:fill="FFFFFF"/>
        </w:rPr>
        <w:t>y</w:t>
      </w:r>
    </w:p>
    <w:p w14:paraId="0DEA33D5" w14:textId="2BF34D11" w:rsidR="000C7951" w:rsidRPr="00DD1B62" w:rsidRDefault="000C7951" w:rsidP="00CF0D09">
      <w:pPr>
        <w:spacing w:before="100" w:beforeAutospacing="1" w:after="100" w:afterAutospacing="1" w:line="360" w:lineRule="auto"/>
        <w:rPr>
          <w:rStyle w:val="gmail-timelineusername"/>
          <w:rFonts w:ascii="Arial" w:hAnsi="Arial" w:cs="Arial"/>
          <w:color w:val="333333"/>
          <w:shd w:val="clear" w:color="auto" w:fill="FFFFFF"/>
        </w:rPr>
      </w:pPr>
      <w:r w:rsidRPr="00DD1B62">
        <w:rPr>
          <w:rStyle w:val="gmail-timelineusername"/>
          <w:rFonts w:ascii="Arial" w:hAnsi="Arial" w:cs="Arial"/>
          <w:color w:val="333333"/>
          <w:shd w:val="clear" w:color="auto" w:fill="FFFFFF"/>
        </w:rPr>
        <w:t xml:space="preserve">The Indigenous Peoples’ Day Planning Committee </w:t>
      </w:r>
      <w:r w:rsidR="00994620">
        <w:rPr>
          <w:rStyle w:val="gmail-timelineusername"/>
          <w:rFonts w:ascii="Arial" w:hAnsi="Arial" w:cs="Arial"/>
          <w:color w:val="333333"/>
          <w:shd w:val="clear" w:color="auto" w:fill="FFFFFF"/>
        </w:rPr>
        <w:t>is grateful to</w:t>
      </w:r>
      <w:r w:rsidR="00DD1B62" w:rsidRPr="00DD1B62">
        <w:rPr>
          <w:rStyle w:val="gmail-timelineusername"/>
          <w:rFonts w:ascii="Arial" w:hAnsi="Arial" w:cs="Arial"/>
          <w:color w:val="333333"/>
          <w:shd w:val="clear" w:color="auto" w:fill="FFFFFF"/>
        </w:rPr>
        <w:t xml:space="preserve"> the following for their sponsorship:</w:t>
      </w:r>
    </w:p>
    <w:p w14:paraId="7695A9DA" w14:textId="1D147F40" w:rsidR="00DD1B62" w:rsidRPr="00DD1B62" w:rsidRDefault="00DD1B62" w:rsidP="00DD1B62">
      <w:pPr>
        <w:spacing w:line="360" w:lineRule="auto"/>
        <w:ind w:left="101"/>
        <w:rPr>
          <w:rFonts w:ascii="Arial" w:hAnsi="Arial" w:cs="Arial"/>
        </w:rPr>
      </w:pPr>
      <w:r w:rsidRPr="00DD1B62">
        <w:rPr>
          <w:rFonts w:ascii="Arial" w:hAnsi="Arial" w:cs="Arial"/>
        </w:rPr>
        <w:t>Alianza Agricolas   </w:t>
      </w:r>
      <w:r w:rsidRPr="00DD1B62">
        <w:rPr>
          <w:rFonts w:ascii="Arial" w:hAnsi="Arial" w:cs="Arial"/>
        </w:rPr>
        <w:tab/>
      </w:r>
      <w:r w:rsidRPr="00DD1B62">
        <w:rPr>
          <w:rFonts w:ascii="Arial" w:hAnsi="Arial" w:cs="Arial"/>
        </w:rPr>
        <w:tab/>
      </w:r>
      <w:r w:rsidRPr="00DD1B62">
        <w:rPr>
          <w:rFonts w:ascii="Arial" w:hAnsi="Arial" w:cs="Arial"/>
        </w:rPr>
        <w:tab/>
      </w:r>
      <w:r w:rsidRPr="00DD1B62">
        <w:rPr>
          <w:rFonts w:ascii="Arial" w:hAnsi="Arial" w:cs="Arial"/>
        </w:rPr>
        <w:tab/>
      </w:r>
      <w:r w:rsidRPr="00DD1B62">
        <w:rPr>
          <w:rFonts w:ascii="Arial" w:hAnsi="Arial" w:cs="Arial"/>
        </w:rPr>
        <w:tab/>
        <w:t>Metro Justice</w:t>
      </w:r>
    </w:p>
    <w:p w14:paraId="0643B826" w14:textId="5C4C7C59" w:rsidR="00DD1B62" w:rsidRPr="00DD1B62" w:rsidRDefault="000C7951" w:rsidP="00DD1B62">
      <w:pPr>
        <w:spacing w:line="360" w:lineRule="auto"/>
        <w:ind w:left="101"/>
        <w:rPr>
          <w:rFonts w:ascii="Arial" w:hAnsi="Arial" w:cs="Arial"/>
        </w:rPr>
      </w:pPr>
      <w:r w:rsidRPr="00DD1B62">
        <w:rPr>
          <w:rFonts w:ascii="Arial" w:hAnsi="Arial" w:cs="Arial"/>
        </w:rPr>
        <w:t>City of Rochester</w:t>
      </w:r>
      <w:r w:rsidR="00DD1B62" w:rsidRPr="00DD1B62">
        <w:rPr>
          <w:rFonts w:ascii="Arial" w:hAnsi="Arial" w:cs="Arial"/>
        </w:rPr>
        <w:tab/>
      </w:r>
      <w:r w:rsidR="00DD1B62" w:rsidRPr="00DD1B62">
        <w:rPr>
          <w:rFonts w:ascii="Arial" w:hAnsi="Arial" w:cs="Arial"/>
        </w:rPr>
        <w:tab/>
      </w:r>
      <w:r w:rsidR="00DD1B62" w:rsidRPr="00DD1B62">
        <w:rPr>
          <w:rFonts w:ascii="Arial" w:hAnsi="Arial" w:cs="Arial"/>
        </w:rPr>
        <w:tab/>
      </w:r>
      <w:r w:rsidR="00DD1B62" w:rsidRPr="00DD1B62">
        <w:rPr>
          <w:rFonts w:ascii="Arial" w:hAnsi="Arial" w:cs="Arial"/>
        </w:rPr>
        <w:tab/>
      </w:r>
      <w:r w:rsidR="00DD1B62" w:rsidRPr="00DD1B62">
        <w:rPr>
          <w:rFonts w:ascii="Arial" w:hAnsi="Arial" w:cs="Arial"/>
        </w:rPr>
        <w:tab/>
        <w:t>Native Made</w:t>
      </w:r>
      <w:r w:rsidR="00DD1B62" w:rsidRPr="00DD1B62">
        <w:rPr>
          <w:rFonts w:ascii="Arial" w:hAnsi="Arial" w:cs="Arial"/>
        </w:rPr>
        <w:br/>
      </w:r>
      <w:r w:rsidRPr="00DD1B62">
        <w:rPr>
          <w:rFonts w:ascii="Arial" w:hAnsi="Arial" w:cs="Arial"/>
        </w:rPr>
        <w:t>Common Ground Health</w:t>
      </w:r>
      <w:r w:rsidR="00DD1B62" w:rsidRPr="00DD1B62">
        <w:rPr>
          <w:rFonts w:ascii="Arial" w:hAnsi="Arial" w:cs="Arial"/>
        </w:rPr>
        <w:tab/>
      </w:r>
      <w:r w:rsidR="00DD1B62" w:rsidRPr="00DD1B62">
        <w:rPr>
          <w:rFonts w:ascii="Arial" w:hAnsi="Arial" w:cs="Arial"/>
        </w:rPr>
        <w:tab/>
      </w:r>
      <w:r w:rsidR="00DD1B62" w:rsidRPr="00DD1B62">
        <w:rPr>
          <w:rFonts w:ascii="Arial" w:hAnsi="Arial" w:cs="Arial"/>
        </w:rPr>
        <w:tab/>
      </w:r>
      <w:r w:rsidR="00DD1B62" w:rsidRPr="00DD1B62">
        <w:rPr>
          <w:rFonts w:ascii="Arial" w:hAnsi="Arial" w:cs="Arial"/>
        </w:rPr>
        <w:tab/>
        <w:t>Rochester Area Community Foundation</w:t>
      </w:r>
      <w:r w:rsidR="00DD1B62" w:rsidRPr="00DD1B62">
        <w:rPr>
          <w:rFonts w:ascii="Arial" w:hAnsi="Arial" w:cs="Arial"/>
        </w:rPr>
        <w:br/>
        <w:t>Cugini di Roc </w:t>
      </w:r>
      <w:r w:rsidR="00DD1B62" w:rsidRPr="00DD1B62">
        <w:rPr>
          <w:rFonts w:ascii="Arial" w:hAnsi="Arial" w:cs="Arial"/>
        </w:rPr>
        <w:tab/>
      </w:r>
      <w:r w:rsidR="00DD1B62" w:rsidRPr="00DD1B62">
        <w:rPr>
          <w:rFonts w:ascii="Arial" w:hAnsi="Arial" w:cs="Arial"/>
        </w:rPr>
        <w:tab/>
      </w:r>
      <w:r w:rsidR="00DD1B62" w:rsidRPr="00DD1B62">
        <w:rPr>
          <w:rFonts w:ascii="Arial" w:hAnsi="Arial" w:cs="Arial"/>
        </w:rPr>
        <w:tab/>
      </w:r>
      <w:r w:rsidR="00DD1B62" w:rsidRPr="00DD1B62">
        <w:rPr>
          <w:rFonts w:ascii="Arial" w:hAnsi="Arial" w:cs="Arial"/>
        </w:rPr>
        <w:tab/>
      </w:r>
      <w:r w:rsidR="00DD1B62" w:rsidRPr="00DD1B62">
        <w:rPr>
          <w:rFonts w:ascii="Arial" w:hAnsi="Arial" w:cs="Arial"/>
        </w:rPr>
        <w:tab/>
        <w:t>Rochester City Council</w:t>
      </w:r>
      <w:r w:rsidR="00DD1B62" w:rsidRPr="00DD1B62">
        <w:rPr>
          <w:rFonts w:ascii="Arial" w:hAnsi="Arial" w:cs="Arial"/>
        </w:rPr>
        <w:br/>
        <w:t>Genesee Land Trust</w:t>
      </w:r>
      <w:r w:rsidR="00DD1B62" w:rsidRPr="00DD1B62">
        <w:rPr>
          <w:rFonts w:ascii="Arial" w:hAnsi="Arial" w:cs="Arial"/>
        </w:rPr>
        <w:tab/>
      </w:r>
      <w:r w:rsidR="00DD1B62" w:rsidRPr="00DD1B62">
        <w:rPr>
          <w:rFonts w:ascii="Arial" w:hAnsi="Arial" w:cs="Arial"/>
        </w:rPr>
        <w:tab/>
      </w:r>
      <w:r w:rsidR="00DD1B62" w:rsidRPr="00DD1B62">
        <w:rPr>
          <w:rFonts w:ascii="Arial" w:hAnsi="Arial" w:cs="Arial"/>
        </w:rPr>
        <w:tab/>
      </w:r>
      <w:r w:rsidR="00DD1B62" w:rsidRPr="00DD1B62">
        <w:rPr>
          <w:rFonts w:ascii="Arial" w:hAnsi="Arial" w:cs="Arial"/>
        </w:rPr>
        <w:tab/>
        <w:t>R</w:t>
      </w:r>
      <w:r w:rsidR="00094A7B">
        <w:rPr>
          <w:rFonts w:ascii="Arial" w:hAnsi="Arial" w:cs="Arial"/>
        </w:rPr>
        <w:t>IT NTID, ASL and Interpreting Education</w:t>
      </w:r>
    </w:p>
    <w:p w14:paraId="6B8205C3" w14:textId="7D4B37D2" w:rsidR="00DD1B62" w:rsidRPr="00DD1B62" w:rsidRDefault="00094A7B" w:rsidP="00094A7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</w:t>
      </w:r>
      <w:r w:rsidR="00DD1B62" w:rsidRPr="00DD1B62">
        <w:rPr>
          <w:rFonts w:ascii="Arial" w:hAnsi="Arial" w:cs="Arial"/>
        </w:rPr>
        <w:t>Greater Rochester Health Foundation</w:t>
      </w:r>
      <w:r w:rsidR="00DD1B62" w:rsidRPr="00DD1B62">
        <w:rPr>
          <w:rFonts w:ascii="Arial" w:hAnsi="Arial" w:cs="Arial"/>
        </w:rPr>
        <w:tab/>
      </w:r>
      <w:r w:rsidR="00DD1B62" w:rsidRPr="00DD1B62">
        <w:rPr>
          <w:rFonts w:ascii="Arial" w:hAnsi="Arial" w:cs="Arial"/>
        </w:rPr>
        <w:tab/>
        <w:t>Standing Up for Racial Justice/SURJ</w:t>
      </w:r>
    </w:p>
    <w:p w14:paraId="00A5112F" w14:textId="77777777" w:rsidR="00DD1B62" w:rsidRPr="00DD1B62" w:rsidRDefault="00DD1B62" w:rsidP="00DD1B62">
      <w:pPr>
        <w:spacing w:line="360" w:lineRule="auto"/>
        <w:ind w:left="101"/>
        <w:rPr>
          <w:rFonts w:ascii="Arial" w:hAnsi="Arial" w:cs="Arial"/>
        </w:rPr>
      </w:pPr>
      <w:r w:rsidRPr="00DD1B62">
        <w:rPr>
          <w:rFonts w:ascii="Arial" w:hAnsi="Arial" w:cs="Arial"/>
        </w:rPr>
        <w:t>GreenSpark Solar</w:t>
      </w:r>
      <w:r w:rsidRPr="00DD1B62">
        <w:rPr>
          <w:rFonts w:ascii="Arial" w:hAnsi="Arial" w:cs="Arial"/>
        </w:rPr>
        <w:tab/>
      </w:r>
      <w:r w:rsidRPr="00DD1B62">
        <w:rPr>
          <w:rFonts w:ascii="Arial" w:hAnsi="Arial" w:cs="Arial"/>
        </w:rPr>
        <w:tab/>
      </w:r>
      <w:r w:rsidRPr="00DD1B62">
        <w:rPr>
          <w:rFonts w:ascii="Arial" w:hAnsi="Arial" w:cs="Arial"/>
        </w:rPr>
        <w:tab/>
      </w:r>
      <w:r w:rsidRPr="00DD1B62">
        <w:rPr>
          <w:rFonts w:ascii="Arial" w:hAnsi="Arial" w:cs="Arial"/>
        </w:rPr>
        <w:tab/>
      </w:r>
      <w:r w:rsidRPr="00DD1B62">
        <w:rPr>
          <w:rFonts w:ascii="Arial" w:hAnsi="Arial" w:cs="Arial"/>
        </w:rPr>
        <w:tab/>
        <w:t>University of Rochester</w:t>
      </w:r>
    </w:p>
    <w:p w14:paraId="1672D56B" w14:textId="54B08A63" w:rsidR="00CA3BC1" w:rsidRDefault="00DD1B62" w:rsidP="00994620">
      <w:pPr>
        <w:spacing w:line="360" w:lineRule="auto"/>
        <w:ind w:left="101"/>
        <w:rPr>
          <w:rStyle w:val="gmail-timelineusername"/>
          <w:rFonts w:ascii="Arial" w:hAnsi="Arial" w:cs="Arial"/>
          <w:color w:val="333333"/>
          <w:shd w:val="clear" w:color="auto" w:fill="FFFFFF"/>
        </w:rPr>
      </w:pPr>
      <w:r w:rsidRPr="00DD1B62">
        <w:rPr>
          <w:rFonts w:ascii="Arial" w:hAnsi="Arial" w:cs="Arial"/>
        </w:rPr>
        <w:t>Java's Café</w:t>
      </w:r>
      <w:r w:rsidRPr="00DD1B62">
        <w:rPr>
          <w:rFonts w:ascii="Arial" w:hAnsi="Arial" w:cs="Arial"/>
        </w:rPr>
        <w:tab/>
      </w:r>
      <w:r w:rsidRPr="00DD1B62">
        <w:rPr>
          <w:rFonts w:ascii="Arial" w:hAnsi="Arial" w:cs="Arial"/>
        </w:rPr>
        <w:tab/>
      </w:r>
      <w:r w:rsidRPr="00DD1B62">
        <w:rPr>
          <w:rFonts w:ascii="Arial" w:hAnsi="Arial" w:cs="Arial"/>
        </w:rPr>
        <w:tab/>
      </w:r>
      <w:r w:rsidRPr="00DD1B62">
        <w:rPr>
          <w:rFonts w:ascii="Arial" w:hAnsi="Arial" w:cs="Arial"/>
        </w:rPr>
        <w:tab/>
      </w:r>
      <w:r w:rsidRPr="00DD1B62">
        <w:rPr>
          <w:rFonts w:ascii="Arial" w:hAnsi="Arial" w:cs="Arial"/>
        </w:rPr>
        <w:tab/>
      </w:r>
      <w:r w:rsidRPr="00DD1B62">
        <w:rPr>
          <w:rFonts w:ascii="Arial" w:hAnsi="Arial" w:cs="Arial"/>
        </w:rPr>
        <w:tab/>
        <w:t>Wegmans</w:t>
      </w:r>
    </w:p>
    <w:sectPr w:rsidR="00CA3BC1" w:rsidSect="002F6E2B">
      <w:headerReference w:type="even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3A4D4" w14:textId="77777777" w:rsidR="00FD1B4A" w:rsidRDefault="00FD1B4A" w:rsidP="00EA3CBF">
      <w:r>
        <w:separator/>
      </w:r>
    </w:p>
  </w:endnote>
  <w:endnote w:type="continuationSeparator" w:id="0">
    <w:p w14:paraId="3BA635E5" w14:textId="77777777" w:rsidR="00FD1B4A" w:rsidRDefault="00FD1B4A" w:rsidP="00EA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EB108" w14:textId="77777777" w:rsidR="00FD1B4A" w:rsidRDefault="00FD1B4A" w:rsidP="00EA3CBF">
      <w:r>
        <w:separator/>
      </w:r>
    </w:p>
  </w:footnote>
  <w:footnote w:type="continuationSeparator" w:id="0">
    <w:p w14:paraId="38F7E2F9" w14:textId="77777777" w:rsidR="00FD1B4A" w:rsidRDefault="00FD1B4A" w:rsidP="00EA3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E4DA" w14:textId="21F13BB1" w:rsidR="00EA3CBF" w:rsidRDefault="00213F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11491F8" wp14:editId="3A95DAA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1980"/>
              <wp:effectExtent l="0" t="1152525" r="0" b="658495"/>
              <wp:wrapNone/>
              <wp:docPr id="205659120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19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619D67" w14:textId="77777777" w:rsidR="00213F37" w:rsidRDefault="00213F37" w:rsidP="00213F37">
                          <w:pPr>
                            <w:jc w:val="center"/>
                            <w:rPr>
                              <w:rFonts w:ascii="Calibri" w:eastAsia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491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12.4pt;height:247.4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21619D67" w14:textId="77777777" w:rsidR="00213F37" w:rsidRDefault="00213F37" w:rsidP="00213F37">
                    <w:pPr>
                      <w:jc w:val="center"/>
                      <w:rPr>
                        <w:rFonts w:ascii="Calibri" w:eastAsia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eastAsia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1E7"/>
    <w:multiLevelType w:val="hybridMultilevel"/>
    <w:tmpl w:val="65480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E293B"/>
    <w:multiLevelType w:val="hybridMultilevel"/>
    <w:tmpl w:val="FAFC3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730997">
    <w:abstractNumId w:val="1"/>
  </w:num>
  <w:num w:numId="2" w16cid:durableId="1634362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03"/>
    <w:rsid w:val="00017180"/>
    <w:rsid w:val="0005396F"/>
    <w:rsid w:val="00094A7B"/>
    <w:rsid w:val="000C7951"/>
    <w:rsid w:val="00124C3D"/>
    <w:rsid w:val="00136E51"/>
    <w:rsid w:val="001C3ED6"/>
    <w:rsid w:val="001C4B4A"/>
    <w:rsid w:val="00213F37"/>
    <w:rsid w:val="00291651"/>
    <w:rsid w:val="002F6E2B"/>
    <w:rsid w:val="003418E4"/>
    <w:rsid w:val="004439B1"/>
    <w:rsid w:val="00474010"/>
    <w:rsid w:val="004D3587"/>
    <w:rsid w:val="00587DF8"/>
    <w:rsid w:val="00626F55"/>
    <w:rsid w:val="00653827"/>
    <w:rsid w:val="006B377B"/>
    <w:rsid w:val="006C2EB3"/>
    <w:rsid w:val="006E02BA"/>
    <w:rsid w:val="006E2501"/>
    <w:rsid w:val="007721E1"/>
    <w:rsid w:val="00865D5F"/>
    <w:rsid w:val="00895976"/>
    <w:rsid w:val="00905C2C"/>
    <w:rsid w:val="00954BF6"/>
    <w:rsid w:val="00994620"/>
    <w:rsid w:val="009A304D"/>
    <w:rsid w:val="009F3B7D"/>
    <w:rsid w:val="00A7352B"/>
    <w:rsid w:val="00AC2ABD"/>
    <w:rsid w:val="00B6031A"/>
    <w:rsid w:val="00BC3F57"/>
    <w:rsid w:val="00BF6603"/>
    <w:rsid w:val="00C62056"/>
    <w:rsid w:val="00CA3BC1"/>
    <w:rsid w:val="00CC4F5E"/>
    <w:rsid w:val="00CF0D09"/>
    <w:rsid w:val="00CF72BA"/>
    <w:rsid w:val="00DD1B62"/>
    <w:rsid w:val="00E1760C"/>
    <w:rsid w:val="00E221A2"/>
    <w:rsid w:val="00E23522"/>
    <w:rsid w:val="00EA3CBF"/>
    <w:rsid w:val="00FD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22C25"/>
  <w15:chartTrackingRefBased/>
  <w15:docId w15:val="{83BE5CDC-64FA-4BCB-ABC9-5F83E18A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603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60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6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F6603"/>
  </w:style>
  <w:style w:type="character" w:customStyle="1" w:styleId="gmail-timelineusername">
    <w:name w:val="gmail-timelineusername"/>
    <w:basedOn w:val="DefaultParagraphFont"/>
    <w:rsid w:val="00BF6603"/>
  </w:style>
  <w:style w:type="character" w:styleId="FollowedHyperlink">
    <w:name w:val="FollowedHyperlink"/>
    <w:basedOn w:val="DefaultParagraphFont"/>
    <w:uiPriority w:val="99"/>
    <w:semiHidden/>
    <w:unhideWhenUsed/>
    <w:rsid w:val="00EA3CB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C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CBF"/>
    <w:rPr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A3C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CBF"/>
    <w:rPr>
      <w:kern w:val="0"/>
      <w:sz w:val="24"/>
      <w:szCs w:val="24"/>
      <w14:ligatures w14:val="none"/>
    </w:rPr>
  </w:style>
  <w:style w:type="paragraph" w:customStyle="1" w:styleId="xmsonormal">
    <w:name w:val="x_msonormal"/>
    <w:basedOn w:val="Normal"/>
    <w:rsid w:val="00CF72BA"/>
    <w:rPr>
      <w:rFonts w:ascii="Calibri" w:eastAsiaTheme="minorEastAsia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F0D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7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little.org/homefromschoo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nalynpollack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acebook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b.me/e/6Snh1fo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digenouspeoplesdayrocny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Thompson</dc:creator>
  <cp:keywords/>
  <dc:description/>
  <cp:lastModifiedBy>Shirley Thompson</cp:lastModifiedBy>
  <cp:revision>4</cp:revision>
  <cp:lastPrinted>2023-09-25T02:27:00Z</cp:lastPrinted>
  <dcterms:created xsi:type="dcterms:W3CDTF">2023-09-26T13:19:00Z</dcterms:created>
  <dcterms:modified xsi:type="dcterms:W3CDTF">2023-09-26T13:20:00Z</dcterms:modified>
</cp:coreProperties>
</file>