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EE8B" w14:textId="432D5B2C" w:rsidR="00A266D0" w:rsidRPr="00E01216" w:rsidRDefault="00A266D0" w:rsidP="00A266D0">
      <w:pPr>
        <w:pStyle w:val="ListParagraph"/>
        <w:spacing w:after="0"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 w:rsidRPr="00E01216">
        <w:rPr>
          <w:rFonts w:ascii="Arial Black" w:hAnsi="Arial Black"/>
          <w:b/>
          <w:bCs/>
          <w:sz w:val="40"/>
          <w:szCs w:val="40"/>
        </w:rPr>
        <w:t>Reverend Lewis W. Stewart</w:t>
      </w:r>
    </w:p>
    <w:p w14:paraId="3E0F82ED" w14:textId="741E83B4" w:rsidR="00A266D0" w:rsidRPr="00A266D0" w:rsidRDefault="00A266D0" w:rsidP="00A266D0">
      <w:pPr>
        <w:pStyle w:val="ListParagraph"/>
        <w:spacing w:after="0" w:line="240" w:lineRule="auto"/>
        <w:jc w:val="center"/>
        <w:rPr>
          <w:b/>
          <w:bCs/>
          <w:sz w:val="40"/>
          <w:szCs w:val="40"/>
        </w:rPr>
      </w:pPr>
    </w:p>
    <w:p w14:paraId="51AF86C7" w14:textId="55EF6D1A" w:rsidR="00A266D0" w:rsidRPr="00E01216" w:rsidRDefault="00A266D0" w:rsidP="00A266D0">
      <w:pPr>
        <w:pStyle w:val="ListParagraph"/>
        <w:spacing w:after="0"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 w:rsidRPr="00E01216">
        <w:rPr>
          <w:rFonts w:ascii="Arial Black" w:hAnsi="Arial Black"/>
          <w:b/>
          <w:bCs/>
          <w:sz w:val="40"/>
          <w:szCs w:val="40"/>
        </w:rPr>
        <w:t>BIO</w:t>
      </w:r>
      <w:r w:rsidR="00A23ED7">
        <w:rPr>
          <w:rFonts w:ascii="Arial Black" w:hAnsi="Arial Black"/>
          <w:b/>
          <w:bCs/>
          <w:sz w:val="40"/>
          <w:szCs w:val="40"/>
        </w:rPr>
        <w:t>GRAPHY</w:t>
      </w:r>
    </w:p>
    <w:p w14:paraId="2E002676" w14:textId="77777777" w:rsidR="00A266D0" w:rsidRDefault="00A266D0" w:rsidP="00A266D0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11C64D7D" w14:textId="77777777" w:rsidR="00A266D0" w:rsidRDefault="00A266D0" w:rsidP="00A266D0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70A4082D" w14:textId="77777777" w:rsidR="00A266D0" w:rsidRDefault="00A266D0" w:rsidP="00A266D0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56510D45" w14:textId="7F977658" w:rsidR="00A266D0" w:rsidRDefault="00A266D0" w:rsidP="00A266D0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8FDDAE" wp14:editId="593865B4">
            <wp:extent cx="4599682" cy="4371975"/>
            <wp:effectExtent l="0" t="0" r="0" b="0"/>
            <wp:docPr id="2" name="Picture 2" descr="A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in a chai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284" cy="437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702F" w14:textId="05F90184" w:rsidR="003A1E86" w:rsidRDefault="00A266D0" w:rsidP="00A266D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FA4">
        <w:rPr>
          <w:rFonts w:ascii="Times New Roman" w:hAnsi="Times New Roman" w:cs="Times New Roman"/>
          <w:b/>
          <w:i/>
          <w:sz w:val="28"/>
          <w:szCs w:val="28"/>
        </w:rPr>
        <w:t xml:space="preserve">“All men and women desire freedom and justice. </w:t>
      </w:r>
      <w:r>
        <w:rPr>
          <w:rFonts w:ascii="Times New Roman" w:hAnsi="Times New Roman" w:cs="Times New Roman"/>
          <w:b/>
          <w:i/>
          <w:sz w:val="28"/>
          <w:szCs w:val="28"/>
        </w:rPr>
        <w:t>If there</w:t>
      </w:r>
      <w:r w:rsidR="002D16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ED7">
        <w:rPr>
          <w:rFonts w:ascii="Times New Roman" w:hAnsi="Times New Roman" w:cs="Times New Roman"/>
          <w:b/>
          <w:i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i/>
          <w:sz w:val="28"/>
          <w:szCs w:val="28"/>
        </w:rPr>
        <w:t>no remedy and these are denied, then the only alternative</w:t>
      </w:r>
      <w:r w:rsidR="002D16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ED7">
        <w:rPr>
          <w:rFonts w:ascii="Times New Roman" w:hAnsi="Times New Roman" w:cs="Times New Roman"/>
          <w:b/>
          <w:i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i/>
          <w:sz w:val="28"/>
          <w:szCs w:val="28"/>
        </w:rPr>
        <w:t>rebellion. God</w:t>
      </w:r>
      <w:r w:rsidR="002D16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ED7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2D1678">
        <w:rPr>
          <w:rFonts w:ascii="Times New Roman" w:hAnsi="Times New Roman" w:cs="Times New Roman"/>
          <w:b/>
          <w:i/>
          <w:sz w:val="28"/>
          <w:szCs w:val="28"/>
        </w:rPr>
        <w:t>s</w:t>
      </w:r>
    </w:p>
    <w:p w14:paraId="7E7701CE" w14:textId="2E634E6B" w:rsidR="00A266D0" w:rsidRPr="00503FA4" w:rsidRDefault="00A266D0" w:rsidP="00A266D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our co-partner in the struggle for freedom, justice</w:t>
      </w:r>
      <w:r w:rsidR="00D87094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and human rights.</w:t>
      </w:r>
      <w:r w:rsidRPr="00503FA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368D31B3" w14:textId="77777777" w:rsidR="00A266D0" w:rsidRDefault="00A266D0" w:rsidP="00A266D0">
      <w:pPr>
        <w:pStyle w:val="ListParagraph"/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14:paraId="61B86F3A" w14:textId="6C12C79F" w:rsidR="00A266D0" w:rsidRDefault="00A266D0" w:rsidP="00A266D0">
      <w:pPr>
        <w:pStyle w:val="ListParagraph"/>
        <w:spacing w:after="0" w:line="240" w:lineRule="auto"/>
        <w:ind w:left="3600" w:firstLine="720"/>
        <w:jc w:val="center"/>
        <w:rPr>
          <w:b/>
          <w:sz w:val="24"/>
          <w:szCs w:val="24"/>
        </w:rPr>
      </w:pPr>
      <w:r w:rsidRPr="00503FA4">
        <w:rPr>
          <w:b/>
          <w:sz w:val="24"/>
          <w:szCs w:val="24"/>
        </w:rPr>
        <w:t>The Reverend Lewis W. Stewart</w:t>
      </w:r>
      <w:r w:rsidR="00A23ED7">
        <w:rPr>
          <w:b/>
          <w:sz w:val="24"/>
          <w:szCs w:val="24"/>
        </w:rPr>
        <w:t>, Jr.</w:t>
      </w:r>
    </w:p>
    <w:p w14:paraId="6E838869" w14:textId="47151CB4" w:rsidR="00A266D0" w:rsidRDefault="00A266D0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FB0946" w14:textId="77777777" w:rsidR="00A266D0" w:rsidRDefault="00A266D0" w:rsidP="00A266D0">
      <w:pPr>
        <w:pStyle w:val="ListParagraph"/>
        <w:spacing w:after="0" w:line="240" w:lineRule="auto"/>
        <w:ind w:left="3600" w:firstLine="720"/>
        <w:jc w:val="center"/>
      </w:pPr>
      <w:bookmarkStart w:id="0" w:name="_Hlk149371656"/>
    </w:p>
    <w:p w14:paraId="4ED39938" w14:textId="48C2C316" w:rsidR="001A65FD" w:rsidRDefault="00AA19DF" w:rsidP="001A6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Biography:</w:t>
      </w:r>
    </w:p>
    <w:p w14:paraId="26A9D50F" w14:textId="77777777" w:rsidR="001A65FD" w:rsidRPr="00803440" w:rsidRDefault="001A65FD" w:rsidP="001A65FD">
      <w:pPr>
        <w:jc w:val="center"/>
        <w:rPr>
          <w:b/>
          <w:sz w:val="28"/>
          <w:szCs w:val="28"/>
        </w:rPr>
      </w:pPr>
      <w:r w:rsidRPr="00803440">
        <w:rPr>
          <w:b/>
          <w:sz w:val="28"/>
          <w:szCs w:val="28"/>
        </w:rPr>
        <w:t>The Reverend Lewis W. Stewart, Jr.</w:t>
      </w:r>
    </w:p>
    <w:p w14:paraId="5C5F6083" w14:textId="77777777" w:rsidR="001A65FD" w:rsidRPr="003927CD" w:rsidRDefault="001A65FD" w:rsidP="001A65FD">
      <w:pPr>
        <w:spacing w:after="0" w:line="240" w:lineRule="auto"/>
        <w:rPr>
          <w:b/>
          <w:sz w:val="24"/>
          <w:szCs w:val="24"/>
        </w:rPr>
      </w:pPr>
      <w:r w:rsidRPr="003927CD">
        <w:rPr>
          <w:b/>
          <w:sz w:val="24"/>
          <w:szCs w:val="24"/>
        </w:rPr>
        <w:t>Parents</w:t>
      </w:r>
    </w:p>
    <w:p w14:paraId="5206670B" w14:textId="39F47DDF" w:rsidR="001A65FD" w:rsidRPr="003927CD" w:rsidRDefault="001A65FD" w:rsidP="001A65FD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>The Reverend Lewis W. Stewart, Jr</w:t>
      </w:r>
      <w:r w:rsidR="002C65DA">
        <w:rPr>
          <w:sz w:val="24"/>
          <w:szCs w:val="24"/>
        </w:rPr>
        <w:t>.,</w:t>
      </w:r>
      <w:r w:rsidRPr="003927CD">
        <w:rPr>
          <w:sz w:val="24"/>
          <w:szCs w:val="24"/>
        </w:rPr>
        <w:t xml:space="preserve"> was born in Newburgh, New York</w:t>
      </w:r>
      <w:r w:rsidR="00AA19DF">
        <w:rPr>
          <w:sz w:val="24"/>
          <w:szCs w:val="24"/>
        </w:rPr>
        <w:t>,</w:t>
      </w:r>
      <w:r w:rsidRPr="003927CD">
        <w:rPr>
          <w:sz w:val="24"/>
          <w:szCs w:val="24"/>
        </w:rPr>
        <w:t xml:space="preserve"> to the late Bishop Lewis W. Stewart, Sr.</w:t>
      </w:r>
      <w:r w:rsidR="00AA19DF">
        <w:rPr>
          <w:sz w:val="24"/>
          <w:szCs w:val="24"/>
        </w:rPr>
        <w:t>,</w:t>
      </w:r>
      <w:r w:rsidRPr="003927CD">
        <w:rPr>
          <w:sz w:val="24"/>
          <w:szCs w:val="24"/>
        </w:rPr>
        <w:t xml:space="preserve"> and the late Carrie Stultz-Williams Stewart.</w:t>
      </w:r>
    </w:p>
    <w:p w14:paraId="5AABE896" w14:textId="77777777" w:rsidR="001A65FD" w:rsidRPr="007D5D3D" w:rsidRDefault="001A65FD" w:rsidP="001A65FD">
      <w:pPr>
        <w:spacing w:after="0" w:line="240" w:lineRule="auto"/>
        <w:rPr>
          <w:sz w:val="16"/>
          <w:szCs w:val="16"/>
        </w:rPr>
      </w:pPr>
    </w:p>
    <w:p w14:paraId="1006A94C" w14:textId="77777777" w:rsidR="001A65FD" w:rsidRPr="003927CD" w:rsidRDefault="001A65FD" w:rsidP="001A65FD">
      <w:pPr>
        <w:spacing w:after="0" w:line="240" w:lineRule="auto"/>
        <w:rPr>
          <w:b/>
          <w:sz w:val="24"/>
          <w:szCs w:val="24"/>
        </w:rPr>
      </w:pPr>
      <w:r w:rsidRPr="003927CD">
        <w:rPr>
          <w:b/>
          <w:sz w:val="24"/>
          <w:szCs w:val="24"/>
        </w:rPr>
        <w:t>Education</w:t>
      </w:r>
    </w:p>
    <w:p w14:paraId="6A99842D" w14:textId="08FEC65E" w:rsidR="001A65FD" w:rsidRDefault="00D87094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Rev. Stewart</w:t>
      </w:r>
      <w:r w:rsidR="001A65FD" w:rsidRPr="003927CD">
        <w:rPr>
          <w:sz w:val="24"/>
          <w:szCs w:val="24"/>
        </w:rPr>
        <w:t xml:space="preserve"> earned an AAS degree from Orange County Community College. </w:t>
      </w:r>
      <w:r w:rsidR="008A6F56">
        <w:rPr>
          <w:sz w:val="24"/>
          <w:szCs w:val="24"/>
        </w:rPr>
        <w:t>In 1969, h</w:t>
      </w:r>
      <w:r w:rsidR="001A65FD" w:rsidRPr="003927CD">
        <w:rPr>
          <w:sz w:val="24"/>
          <w:szCs w:val="24"/>
        </w:rPr>
        <w:t>e</w:t>
      </w:r>
      <w:r w:rsidR="008A6F56">
        <w:rPr>
          <w:sz w:val="24"/>
          <w:szCs w:val="24"/>
        </w:rPr>
        <w:t xml:space="preserve"> </w:t>
      </w:r>
      <w:r w:rsidR="001A65FD" w:rsidRPr="003927CD">
        <w:rPr>
          <w:sz w:val="24"/>
          <w:szCs w:val="24"/>
        </w:rPr>
        <w:t>transferred to the State University College at Brockport in 1969, graduating with</w:t>
      </w:r>
      <w:r w:rsidR="00DD433F">
        <w:rPr>
          <w:sz w:val="24"/>
          <w:szCs w:val="24"/>
        </w:rPr>
        <w:t xml:space="preserve"> a</w:t>
      </w:r>
      <w:r w:rsidR="001A65FD" w:rsidRPr="003927CD">
        <w:rPr>
          <w:sz w:val="24"/>
          <w:szCs w:val="24"/>
        </w:rPr>
        <w:t xml:space="preserve"> Bachelor of Science degree in Political Science</w:t>
      </w:r>
      <w:r w:rsidR="00A266D0">
        <w:rPr>
          <w:sz w:val="24"/>
          <w:szCs w:val="24"/>
        </w:rPr>
        <w:t xml:space="preserve"> and History</w:t>
      </w:r>
      <w:r w:rsidR="001A65FD" w:rsidRPr="003927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65FD">
        <w:rPr>
          <w:sz w:val="24"/>
          <w:szCs w:val="24"/>
        </w:rPr>
        <w:t xml:space="preserve">He received the Master of Divinity </w:t>
      </w:r>
      <w:r w:rsidR="008A6F56">
        <w:rPr>
          <w:sz w:val="24"/>
          <w:szCs w:val="24"/>
        </w:rPr>
        <w:t>d</w:t>
      </w:r>
      <w:r w:rsidR="001A65FD">
        <w:rPr>
          <w:sz w:val="24"/>
          <w:szCs w:val="24"/>
        </w:rPr>
        <w:t xml:space="preserve">egree from </w:t>
      </w:r>
      <w:r w:rsidR="001A65FD" w:rsidRPr="003927CD">
        <w:rPr>
          <w:sz w:val="24"/>
          <w:szCs w:val="24"/>
        </w:rPr>
        <w:t>Colgate Rochester/Bexley Hall/Crozer Theological Seminary.</w:t>
      </w:r>
      <w:r>
        <w:rPr>
          <w:sz w:val="24"/>
          <w:szCs w:val="24"/>
        </w:rPr>
        <w:t xml:space="preserve"> </w:t>
      </w:r>
      <w:r w:rsidR="001A65FD">
        <w:rPr>
          <w:sz w:val="24"/>
          <w:szCs w:val="24"/>
        </w:rPr>
        <w:t>He then stud</w:t>
      </w:r>
      <w:r w:rsidR="001A65FD" w:rsidRPr="003927CD">
        <w:rPr>
          <w:sz w:val="24"/>
          <w:szCs w:val="24"/>
        </w:rPr>
        <w:t>ied at Syracuse University School of Social Work.</w:t>
      </w:r>
    </w:p>
    <w:p w14:paraId="310CBFCB" w14:textId="512698B3" w:rsidR="003A2C49" w:rsidRDefault="003A2C49" w:rsidP="001A65FD">
      <w:pPr>
        <w:spacing w:after="0" w:line="240" w:lineRule="auto"/>
        <w:rPr>
          <w:sz w:val="24"/>
          <w:szCs w:val="24"/>
        </w:rPr>
      </w:pPr>
    </w:p>
    <w:p w14:paraId="50BCEF95" w14:textId="62E5E261" w:rsidR="003A2C49" w:rsidRDefault="00A23ED7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SUNY B</w:t>
      </w:r>
      <w:r w:rsidR="003A2C49">
        <w:rPr>
          <w:sz w:val="24"/>
          <w:szCs w:val="24"/>
        </w:rPr>
        <w:t xml:space="preserve">rockport later recognized Rev. Stewart as one of its most </w:t>
      </w:r>
      <w:r>
        <w:rPr>
          <w:sz w:val="24"/>
          <w:szCs w:val="24"/>
        </w:rPr>
        <w:t>I</w:t>
      </w:r>
      <w:r w:rsidR="003A2C49">
        <w:rPr>
          <w:sz w:val="24"/>
          <w:szCs w:val="24"/>
        </w:rPr>
        <w:t xml:space="preserve">nfluential </w:t>
      </w:r>
      <w:r>
        <w:rPr>
          <w:sz w:val="24"/>
          <w:szCs w:val="24"/>
        </w:rPr>
        <w:t>G</w:t>
      </w:r>
      <w:r w:rsidR="003A2C49">
        <w:rPr>
          <w:sz w:val="24"/>
          <w:szCs w:val="24"/>
        </w:rPr>
        <w:t>raduates.</w:t>
      </w:r>
    </w:p>
    <w:p w14:paraId="1E709BB3" w14:textId="77777777" w:rsidR="001A65FD" w:rsidRPr="007D5D3D" w:rsidRDefault="001A65FD" w:rsidP="001A65FD">
      <w:pPr>
        <w:spacing w:after="0" w:line="240" w:lineRule="auto"/>
        <w:rPr>
          <w:sz w:val="16"/>
          <w:szCs w:val="16"/>
        </w:rPr>
      </w:pPr>
    </w:p>
    <w:p w14:paraId="6111E456" w14:textId="77777777" w:rsidR="001A65FD" w:rsidRPr="003927CD" w:rsidRDefault="001A65FD" w:rsidP="008A6F56">
      <w:pPr>
        <w:spacing w:after="0" w:line="240" w:lineRule="auto"/>
        <w:rPr>
          <w:b/>
          <w:sz w:val="24"/>
          <w:szCs w:val="24"/>
        </w:rPr>
      </w:pPr>
      <w:r w:rsidRPr="003927CD">
        <w:rPr>
          <w:b/>
          <w:sz w:val="24"/>
          <w:szCs w:val="24"/>
        </w:rPr>
        <w:t>Ministry</w:t>
      </w:r>
    </w:p>
    <w:p w14:paraId="0671ADEF" w14:textId="1EB7CD05" w:rsidR="001A65FD" w:rsidRPr="003927CD" w:rsidRDefault="001A65FD" w:rsidP="001A65FD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>Rev. Stewart was called to the ministry at the age of 17.</w:t>
      </w:r>
      <w:r w:rsidR="00D87094"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 xml:space="preserve">He was ordained as an Elder in the </w:t>
      </w:r>
      <w:r w:rsidR="00A23ED7">
        <w:rPr>
          <w:sz w:val="24"/>
          <w:szCs w:val="24"/>
        </w:rPr>
        <w:t xml:space="preserve">NY City’s </w:t>
      </w:r>
      <w:r w:rsidRPr="003927CD">
        <w:rPr>
          <w:sz w:val="24"/>
          <w:szCs w:val="24"/>
        </w:rPr>
        <w:t>Chur</w:t>
      </w:r>
      <w:r>
        <w:rPr>
          <w:sz w:val="24"/>
          <w:szCs w:val="24"/>
        </w:rPr>
        <w:t>ch</w:t>
      </w:r>
      <w:r w:rsidR="00DD433F">
        <w:rPr>
          <w:sz w:val="24"/>
          <w:szCs w:val="24"/>
        </w:rPr>
        <w:t>es</w:t>
      </w:r>
      <w:r>
        <w:rPr>
          <w:sz w:val="24"/>
          <w:szCs w:val="24"/>
        </w:rPr>
        <w:t xml:space="preserve"> of God </w:t>
      </w:r>
      <w:r w:rsidR="008A6F56">
        <w:rPr>
          <w:sz w:val="24"/>
          <w:szCs w:val="24"/>
        </w:rPr>
        <w:t>i</w:t>
      </w:r>
      <w:r>
        <w:rPr>
          <w:sz w:val="24"/>
          <w:szCs w:val="24"/>
        </w:rPr>
        <w:t>n Christ in June</w:t>
      </w:r>
      <w:r w:rsidR="00DD433F">
        <w:rPr>
          <w:sz w:val="24"/>
          <w:szCs w:val="24"/>
        </w:rPr>
        <w:t xml:space="preserve"> of </w:t>
      </w:r>
      <w:r>
        <w:rPr>
          <w:sz w:val="24"/>
          <w:szCs w:val="24"/>
        </w:rPr>
        <w:t>197</w:t>
      </w:r>
      <w:r w:rsidR="00A23ED7">
        <w:rPr>
          <w:sz w:val="24"/>
          <w:szCs w:val="24"/>
        </w:rPr>
        <w:t>2</w:t>
      </w:r>
      <w:r w:rsidRPr="003927CD">
        <w:rPr>
          <w:sz w:val="24"/>
          <w:szCs w:val="24"/>
        </w:rPr>
        <w:t>.</w:t>
      </w:r>
      <w:r w:rsidR="00D87094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="002D1678">
        <w:rPr>
          <w:sz w:val="24"/>
          <w:szCs w:val="24"/>
        </w:rPr>
        <w:t xml:space="preserve"> was</w:t>
      </w:r>
      <w:r w:rsidR="00A23ED7">
        <w:rPr>
          <w:sz w:val="24"/>
          <w:szCs w:val="24"/>
        </w:rPr>
        <w:t xml:space="preserve"> </w:t>
      </w:r>
      <w:r>
        <w:rPr>
          <w:sz w:val="24"/>
          <w:szCs w:val="24"/>
        </w:rPr>
        <w:t>also an ordained Baptist Minister. He served as Associate Minister at Second Baptist Church in Mumford, New York</w:t>
      </w:r>
      <w:r w:rsidR="008A6F56">
        <w:rPr>
          <w:sz w:val="24"/>
          <w:szCs w:val="24"/>
        </w:rPr>
        <w:t>,</w:t>
      </w:r>
      <w:r>
        <w:rPr>
          <w:sz w:val="24"/>
          <w:szCs w:val="24"/>
        </w:rPr>
        <w:t xml:space="preserve"> under the leadership of</w:t>
      </w:r>
      <w:r w:rsidRPr="003927CD">
        <w:rPr>
          <w:sz w:val="24"/>
          <w:szCs w:val="24"/>
        </w:rPr>
        <w:t xml:space="preserve"> Dr. Charles Thurman</w:t>
      </w:r>
      <w:r w:rsidR="00A23ED7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8A6F56">
        <w:rPr>
          <w:sz w:val="24"/>
          <w:szCs w:val="24"/>
        </w:rPr>
        <w:t xml:space="preserve">also </w:t>
      </w:r>
      <w:r>
        <w:rPr>
          <w:sz w:val="24"/>
          <w:szCs w:val="24"/>
        </w:rPr>
        <w:t>at Christian Friendship Missionary Baptist Church under the leadership of Dr. John S. Walker. He</w:t>
      </w:r>
      <w:r w:rsidR="002C65DA">
        <w:rPr>
          <w:sz w:val="24"/>
          <w:szCs w:val="24"/>
        </w:rPr>
        <w:t xml:space="preserve"> most recently served as </w:t>
      </w:r>
      <w:r>
        <w:rPr>
          <w:sz w:val="24"/>
          <w:szCs w:val="24"/>
        </w:rPr>
        <w:t>the Pastor of Christian Community Church</w:t>
      </w:r>
      <w:r w:rsidRPr="003927CD">
        <w:rPr>
          <w:sz w:val="24"/>
          <w:szCs w:val="24"/>
        </w:rPr>
        <w:t>.</w:t>
      </w:r>
    </w:p>
    <w:p w14:paraId="522A5282" w14:textId="77777777" w:rsidR="001A65FD" w:rsidRPr="007D5D3D" w:rsidRDefault="001A65FD" w:rsidP="001A65FD">
      <w:pPr>
        <w:spacing w:after="0" w:line="240" w:lineRule="auto"/>
        <w:rPr>
          <w:sz w:val="16"/>
          <w:szCs w:val="16"/>
        </w:rPr>
      </w:pPr>
    </w:p>
    <w:p w14:paraId="3CAC3745" w14:textId="77777777" w:rsidR="001A65FD" w:rsidRPr="003927CD" w:rsidRDefault="001A65FD" w:rsidP="008A6F56">
      <w:pPr>
        <w:spacing w:after="0" w:line="240" w:lineRule="auto"/>
        <w:rPr>
          <w:b/>
          <w:sz w:val="24"/>
          <w:szCs w:val="24"/>
        </w:rPr>
      </w:pPr>
      <w:r w:rsidRPr="003927CD">
        <w:rPr>
          <w:b/>
          <w:sz w:val="24"/>
          <w:szCs w:val="24"/>
        </w:rPr>
        <w:t>Community and Social Activities</w:t>
      </w:r>
    </w:p>
    <w:p w14:paraId="316F18E8" w14:textId="0AB45A59" w:rsidR="001A65FD" w:rsidRDefault="001A65FD" w:rsidP="001A65FD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 xml:space="preserve">While a student at Orange County Community College, </w:t>
      </w:r>
      <w:r w:rsidR="008A6F56">
        <w:rPr>
          <w:sz w:val="24"/>
          <w:szCs w:val="24"/>
        </w:rPr>
        <w:t>Lewis Stewart</w:t>
      </w:r>
      <w:r w:rsidRPr="003927CD">
        <w:rPr>
          <w:sz w:val="24"/>
          <w:szCs w:val="24"/>
        </w:rPr>
        <w:t xml:space="preserve"> strongly advocated for a Black Studies Department</w:t>
      </w:r>
      <w:r w:rsidR="008A6F56">
        <w:rPr>
          <w:sz w:val="24"/>
          <w:szCs w:val="24"/>
        </w:rPr>
        <w:t>,</w:t>
      </w:r>
      <w:r w:rsidRPr="003927CD">
        <w:rPr>
          <w:sz w:val="24"/>
          <w:szCs w:val="24"/>
        </w:rPr>
        <w:t xml:space="preserve"> which was created a year later.</w:t>
      </w:r>
    </w:p>
    <w:p w14:paraId="43FABF08" w14:textId="77777777" w:rsidR="00A23ED7" w:rsidRDefault="00A23ED7" w:rsidP="001A65FD">
      <w:pPr>
        <w:spacing w:after="0" w:line="240" w:lineRule="auto"/>
        <w:rPr>
          <w:sz w:val="24"/>
          <w:szCs w:val="24"/>
        </w:rPr>
      </w:pPr>
    </w:p>
    <w:p w14:paraId="45E2C382" w14:textId="2B563791" w:rsidR="00A266D0" w:rsidRDefault="00A266D0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State University College at Brockport, </w:t>
      </w:r>
      <w:r w:rsidR="008A6F56">
        <w:rPr>
          <w:sz w:val="24"/>
          <w:szCs w:val="24"/>
        </w:rPr>
        <w:t xml:space="preserve">Stewart authored </w:t>
      </w:r>
      <w:r>
        <w:rPr>
          <w:sz w:val="24"/>
          <w:szCs w:val="24"/>
        </w:rPr>
        <w:t>the Constitution for the Black Student Liberation Front.</w:t>
      </w:r>
      <w:r w:rsidR="00D87094">
        <w:rPr>
          <w:sz w:val="24"/>
          <w:szCs w:val="24"/>
        </w:rPr>
        <w:t xml:space="preserve"> </w:t>
      </w:r>
      <w:r>
        <w:rPr>
          <w:sz w:val="24"/>
          <w:szCs w:val="24"/>
        </w:rPr>
        <w:t>He organized protests against racism and the war in Vietnam.</w:t>
      </w:r>
      <w:r w:rsidR="00D87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 w:rsidR="008A6F56">
        <w:rPr>
          <w:sz w:val="24"/>
          <w:szCs w:val="24"/>
        </w:rPr>
        <w:t xml:space="preserve">was </w:t>
      </w:r>
      <w:r>
        <w:rPr>
          <w:sz w:val="24"/>
          <w:szCs w:val="24"/>
        </w:rPr>
        <w:t>elected to th</w:t>
      </w:r>
      <w:r w:rsidR="008A6F56">
        <w:rPr>
          <w:sz w:val="24"/>
          <w:szCs w:val="24"/>
        </w:rPr>
        <w:t>e</w:t>
      </w:r>
      <w:r>
        <w:rPr>
          <w:sz w:val="24"/>
          <w:szCs w:val="24"/>
        </w:rPr>
        <w:t xml:space="preserve"> position</w:t>
      </w:r>
      <w:r w:rsidR="008A6F56">
        <w:rPr>
          <w:sz w:val="24"/>
          <w:szCs w:val="24"/>
        </w:rPr>
        <w:t xml:space="preserve"> of Student Government President.</w:t>
      </w:r>
    </w:p>
    <w:p w14:paraId="2040CF7E" w14:textId="77777777" w:rsidR="00A266D0" w:rsidRPr="003927CD" w:rsidRDefault="00A266D0" w:rsidP="001A65FD">
      <w:pPr>
        <w:spacing w:after="0" w:line="240" w:lineRule="auto"/>
        <w:rPr>
          <w:sz w:val="24"/>
          <w:szCs w:val="24"/>
        </w:rPr>
      </w:pPr>
    </w:p>
    <w:p w14:paraId="5A4B9FA8" w14:textId="6E04AF76" w:rsidR="001C4DD4" w:rsidRPr="001C4DD4" w:rsidRDefault="001A65FD" w:rsidP="001C4DD4">
      <w:pPr>
        <w:rPr>
          <w:sz w:val="24"/>
          <w:szCs w:val="24"/>
        </w:rPr>
      </w:pPr>
      <w:r w:rsidRPr="001C4DD4">
        <w:rPr>
          <w:sz w:val="24"/>
          <w:szCs w:val="24"/>
        </w:rPr>
        <w:t>Rev. Stewart was a board member of United Church Ministries, Inc.</w:t>
      </w:r>
      <w:r w:rsidR="001C4DD4">
        <w:rPr>
          <w:sz w:val="24"/>
          <w:szCs w:val="24"/>
        </w:rPr>
        <w:t xml:space="preserve"> (UCM,)</w:t>
      </w:r>
      <w:r w:rsidR="008A6F56" w:rsidRPr="001C4DD4">
        <w:rPr>
          <w:sz w:val="24"/>
          <w:szCs w:val="24"/>
        </w:rPr>
        <w:t xml:space="preserve"> a forerunner of United Christian Leadership Ministry (UCLM). </w:t>
      </w:r>
      <w:r w:rsidR="001C4DD4" w:rsidRPr="001C4DD4">
        <w:rPr>
          <w:sz w:val="24"/>
          <w:szCs w:val="24"/>
        </w:rPr>
        <w:t xml:space="preserve">There he worked alongside </w:t>
      </w:r>
      <w:r w:rsidR="001C4DD4" w:rsidRPr="001C4DD4">
        <w:rPr>
          <w:sz w:val="24"/>
          <w:szCs w:val="24"/>
        </w:rPr>
        <w:t>Min</w:t>
      </w:r>
      <w:r w:rsidR="001C4DD4" w:rsidRPr="001C4DD4">
        <w:rPr>
          <w:sz w:val="24"/>
          <w:szCs w:val="24"/>
        </w:rPr>
        <w:t>.</w:t>
      </w:r>
      <w:r w:rsidR="001C4DD4" w:rsidRPr="001C4DD4">
        <w:rPr>
          <w:sz w:val="24"/>
          <w:szCs w:val="24"/>
        </w:rPr>
        <w:t xml:space="preserve"> Franklin Florence</w:t>
      </w:r>
      <w:r w:rsidR="001C4DD4" w:rsidRPr="001C4DD4">
        <w:rPr>
          <w:sz w:val="24"/>
          <w:szCs w:val="24"/>
        </w:rPr>
        <w:t xml:space="preserve">, Sr., </w:t>
      </w:r>
      <w:r w:rsidR="001C4DD4" w:rsidRPr="001C4DD4">
        <w:rPr>
          <w:sz w:val="24"/>
          <w:szCs w:val="24"/>
        </w:rPr>
        <w:t>Rev</w:t>
      </w:r>
      <w:r w:rsidR="001C4DD4" w:rsidRPr="001C4DD4">
        <w:rPr>
          <w:sz w:val="24"/>
          <w:szCs w:val="24"/>
        </w:rPr>
        <w:t xml:space="preserve">. </w:t>
      </w:r>
      <w:r w:rsidR="001C4DD4" w:rsidRPr="001C4DD4">
        <w:rPr>
          <w:sz w:val="24"/>
          <w:szCs w:val="24"/>
        </w:rPr>
        <w:t>Raymond Graves, Dr. John S. Walker, </w:t>
      </w:r>
      <w:r w:rsidR="001C4DD4" w:rsidRPr="001C4DD4">
        <w:rPr>
          <w:sz w:val="24"/>
          <w:szCs w:val="24"/>
        </w:rPr>
        <w:t>Dr. Charles Thurman, and Dr. Dwight Fowler.</w:t>
      </w:r>
      <w:r w:rsidR="001C4DD4">
        <w:rPr>
          <w:sz w:val="24"/>
          <w:szCs w:val="24"/>
        </w:rPr>
        <w:t xml:space="preserve"> He </w:t>
      </w:r>
      <w:r w:rsidR="001C4DD4">
        <w:rPr>
          <w:sz w:val="24"/>
          <w:szCs w:val="24"/>
        </w:rPr>
        <w:t xml:space="preserve">served </w:t>
      </w:r>
      <w:r w:rsidR="001C4DD4" w:rsidRPr="003927CD">
        <w:rPr>
          <w:sz w:val="24"/>
          <w:szCs w:val="24"/>
        </w:rPr>
        <w:t>as the Coordinator of</w:t>
      </w:r>
      <w:r w:rsidR="001C4DD4">
        <w:rPr>
          <w:sz w:val="24"/>
          <w:szCs w:val="24"/>
        </w:rPr>
        <w:t xml:space="preserve"> UCM’s </w:t>
      </w:r>
      <w:r w:rsidR="001C4DD4" w:rsidRPr="003927CD">
        <w:rPr>
          <w:sz w:val="24"/>
          <w:szCs w:val="24"/>
        </w:rPr>
        <w:t>United People’s Coalition</w:t>
      </w:r>
      <w:r w:rsidR="001C4DD4">
        <w:rPr>
          <w:sz w:val="24"/>
          <w:szCs w:val="24"/>
        </w:rPr>
        <w:t>,</w:t>
      </w:r>
      <w:r w:rsidR="001C4DD4" w:rsidRPr="003927CD">
        <w:rPr>
          <w:sz w:val="24"/>
          <w:szCs w:val="24"/>
        </w:rPr>
        <w:t xml:space="preserve"> which advocated for a revamped Civilian Review Board.</w:t>
      </w:r>
    </w:p>
    <w:p w14:paraId="23960066" w14:textId="77777777" w:rsidR="001C4DD4" w:rsidRDefault="008A6F56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1A65FD" w:rsidRPr="003927CD">
        <w:rPr>
          <w:sz w:val="24"/>
          <w:szCs w:val="24"/>
        </w:rPr>
        <w:t>served as the Coordinator and Organizer of Black Family Life Conferences 1 and 2 in 1976 and 1977.</w:t>
      </w:r>
      <w:r w:rsidR="00D87094">
        <w:rPr>
          <w:sz w:val="24"/>
          <w:szCs w:val="24"/>
        </w:rPr>
        <w:t xml:space="preserve"> </w:t>
      </w:r>
      <w:r w:rsidR="001A65FD" w:rsidRPr="003927CD">
        <w:rPr>
          <w:sz w:val="24"/>
          <w:szCs w:val="24"/>
        </w:rPr>
        <w:t>He was a coordinator for the Rochester Black Pol</w:t>
      </w:r>
      <w:r w:rsidR="001A65FD">
        <w:rPr>
          <w:sz w:val="24"/>
          <w:szCs w:val="24"/>
        </w:rPr>
        <w:t>itical Convention in 1978</w:t>
      </w:r>
      <w:r>
        <w:rPr>
          <w:sz w:val="24"/>
          <w:szCs w:val="24"/>
        </w:rPr>
        <w:t xml:space="preserve">, and he was </w:t>
      </w:r>
      <w:r w:rsidR="001A65FD" w:rsidRPr="003927CD">
        <w:rPr>
          <w:sz w:val="24"/>
          <w:szCs w:val="24"/>
        </w:rPr>
        <w:t>Coordinator and Organizer for the Black-Hispanic Political Conference in Newburgh, New York.</w:t>
      </w:r>
      <w:r w:rsidR="001C4DD4">
        <w:rPr>
          <w:sz w:val="24"/>
          <w:szCs w:val="24"/>
        </w:rPr>
        <w:t xml:space="preserve"> </w:t>
      </w:r>
    </w:p>
    <w:p w14:paraId="2A6C7568" w14:textId="5364E4BD" w:rsidR="001A65FD" w:rsidRDefault="008A6F56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Rev. Stewart</w:t>
      </w:r>
      <w:r w:rsidR="001A65FD" w:rsidRPr="003927CD">
        <w:rPr>
          <w:sz w:val="24"/>
          <w:szCs w:val="24"/>
        </w:rPr>
        <w:t xml:space="preserve"> was a delegate to the National Black Political Convention in Little Rock, Arkansas</w:t>
      </w:r>
      <w:r>
        <w:rPr>
          <w:sz w:val="24"/>
          <w:szCs w:val="24"/>
        </w:rPr>
        <w:t>,</w:t>
      </w:r>
      <w:r w:rsidR="00DD433F">
        <w:rPr>
          <w:sz w:val="24"/>
          <w:szCs w:val="24"/>
        </w:rPr>
        <w:t xml:space="preserve"> in 1974</w:t>
      </w:r>
      <w:r w:rsidR="001A65FD" w:rsidRPr="003927CD">
        <w:rPr>
          <w:sz w:val="24"/>
          <w:szCs w:val="24"/>
        </w:rPr>
        <w:t>, and a delegate to the New York State Black Political Assembly in 197</w:t>
      </w:r>
      <w:r w:rsidR="00DD433F">
        <w:rPr>
          <w:sz w:val="24"/>
          <w:szCs w:val="24"/>
        </w:rPr>
        <w:t>5</w:t>
      </w:r>
      <w:r w:rsidR="001A65FD" w:rsidRPr="003927CD">
        <w:rPr>
          <w:sz w:val="24"/>
          <w:szCs w:val="24"/>
        </w:rPr>
        <w:t>.</w:t>
      </w:r>
      <w:r w:rsidR="001C4DD4">
        <w:rPr>
          <w:sz w:val="24"/>
          <w:szCs w:val="24"/>
        </w:rPr>
        <w:t xml:space="preserve"> </w:t>
      </w:r>
      <w:r>
        <w:rPr>
          <w:sz w:val="24"/>
          <w:szCs w:val="24"/>
        </w:rPr>
        <w:t>Rev. Stewart</w:t>
      </w:r>
      <w:r w:rsidR="001A65FD">
        <w:rPr>
          <w:sz w:val="24"/>
          <w:szCs w:val="24"/>
        </w:rPr>
        <w:t xml:space="preserve"> was a founder and </w:t>
      </w:r>
      <w:r>
        <w:rPr>
          <w:sz w:val="24"/>
          <w:szCs w:val="24"/>
        </w:rPr>
        <w:t>p</w:t>
      </w:r>
      <w:r w:rsidR="001A65FD">
        <w:rPr>
          <w:sz w:val="24"/>
          <w:szCs w:val="24"/>
        </w:rPr>
        <w:t xml:space="preserve">resident of the Congress of African American Unity and </w:t>
      </w:r>
      <w:r w:rsidR="001C4DD4">
        <w:rPr>
          <w:sz w:val="24"/>
          <w:szCs w:val="24"/>
        </w:rPr>
        <w:t xml:space="preserve">in </w:t>
      </w:r>
      <w:r w:rsidR="001A65FD" w:rsidRPr="003927CD">
        <w:rPr>
          <w:sz w:val="24"/>
          <w:szCs w:val="24"/>
        </w:rPr>
        <w:t xml:space="preserve">1998, </w:t>
      </w:r>
      <w:r w:rsidR="001A65FD">
        <w:rPr>
          <w:sz w:val="24"/>
          <w:szCs w:val="24"/>
        </w:rPr>
        <w:t>he</w:t>
      </w:r>
      <w:r w:rsidR="001A65FD" w:rsidRPr="003927CD">
        <w:rPr>
          <w:sz w:val="24"/>
          <w:szCs w:val="24"/>
        </w:rPr>
        <w:t xml:space="preserve"> </w:t>
      </w:r>
      <w:r w:rsidR="002C65DA">
        <w:rPr>
          <w:sz w:val="24"/>
          <w:szCs w:val="24"/>
        </w:rPr>
        <w:t xml:space="preserve">was a candidate </w:t>
      </w:r>
      <w:r w:rsidR="001A65FD" w:rsidRPr="003927CD">
        <w:rPr>
          <w:sz w:val="24"/>
          <w:szCs w:val="24"/>
        </w:rPr>
        <w:t>for the New York State Senate.</w:t>
      </w:r>
    </w:p>
    <w:p w14:paraId="5AF7E38F" w14:textId="72E1C4C8" w:rsidR="001C4DD4" w:rsidRDefault="001C4DD4" w:rsidP="001A65FD">
      <w:pPr>
        <w:spacing w:after="0" w:line="240" w:lineRule="auto"/>
        <w:rPr>
          <w:sz w:val="24"/>
          <w:szCs w:val="24"/>
        </w:rPr>
      </w:pPr>
    </w:p>
    <w:p w14:paraId="73A592E0" w14:textId="77777777" w:rsidR="001C4DD4" w:rsidRPr="003927CD" w:rsidRDefault="001C4DD4" w:rsidP="001C4DD4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 xml:space="preserve">He was a contributing essayist for </w:t>
      </w:r>
      <w:r w:rsidRPr="008A6F56">
        <w:rPr>
          <w:i/>
          <w:iCs/>
          <w:sz w:val="24"/>
          <w:szCs w:val="24"/>
        </w:rPr>
        <w:t>About Time Magazine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published by </w:t>
      </w:r>
      <w:r w:rsidRPr="003927CD">
        <w:rPr>
          <w:sz w:val="24"/>
          <w:szCs w:val="24"/>
        </w:rPr>
        <w:t>Jim and Carolyn Blount.</w:t>
      </w:r>
      <w:r>
        <w:rPr>
          <w:sz w:val="24"/>
          <w:szCs w:val="24"/>
        </w:rPr>
        <w:t xml:space="preserve"> He hosted the </w:t>
      </w:r>
      <w:r w:rsidRPr="008A6F56">
        <w:rPr>
          <w:i/>
          <w:iCs/>
          <w:sz w:val="24"/>
          <w:szCs w:val="24"/>
        </w:rPr>
        <w:t>RISE</w:t>
      </w:r>
      <w:r>
        <w:rPr>
          <w:sz w:val="24"/>
          <w:szCs w:val="24"/>
        </w:rPr>
        <w:t xml:space="preserve"> television program in the early 90’s.</w:t>
      </w:r>
    </w:p>
    <w:p w14:paraId="1DE0E2B0" w14:textId="77777777" w:rsidR="001A65FD" w:rsidRPr="003927CD" w:rsidRDefault="001A65FD" w:rsidP="001A65FD">
      <w:pPr>
        <w:spacing w:after="0" w:line="240" w:lineRule="auto"/>
        <w:rPr>
          <w:sz w:val="24"/>
          <w:szCs w:val="24"/>
        </w:rPr>
      </w:pPr>
    </w:p>
    <w:p w14:paraId="0928E0FF" w14:textId="3684B1D8" w:rsidR="001A65FD" w:rsidRPr="003927CD" w:rsidRDefault="001A65FD" w:rsidP="001A65FD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>From 1988</w:t>
      </w:r>
      <w:r w:rsidR="002C65DA">
        <w:rPr>
          <w:sz w:val="24"/>
          <w:szCs w:val="24"/>
        </w:rPr>
        <w:t xml:space="preserve"> - </w:t>
      </w:r>
      <w:r w:rsidRPr="003927CD">
        <w:rPr>
          <w:sz w:val="24"/>
          <w:szCs w:val="24"/>
        </w:rPr>
        <w:t xml:space="preserve">1992, Rev. Stewart </w:t>
      </w:r>
      <w:r w:rsidR="001C4DD4">
        <w:rPr>
          <w:sz w:val="24"/>
          <w:szCs w:val="24"/>
        </w:rPr>
        <w:t>served</w:t>
      </w:r>
      <w:r w:rsidRPr="003927CD">
        <w:rPr>
          <w:sz w:val="24"/>
          <w:szCs w:val="24"/>
        </w:rPr>
        <w:t xml:space="preserve"> the Pastor and Protestant Chaplain for the New York State Department of Corrections at Groveland Correctional Facility</w:t>
      </w:r>
      <w:r w:rsidR="00090886">
        <w:rPr>
          <w:sz w:val="24"/>
          <w:szCs w:val="24"/>
        </w:rPr>
        <w:t>. Fr</w:t>
      </w:r>
      <w:r w:rsidRPr="003927CD">
        <w:rPr>
          <w:sz w:val="24"/>
          <w:szCs w:val="24"/>
        </w:rPr>
        <w:t xml:space="preserve">om 2000 </w:t>
      </w:r>
      <w:r w:rsidR="002C65DA">
        <w:rPr>
          <w:sz w:val="24"/>
          <w:szCs w:val="24"/>
        </w:rPr>
        <w:t xml:space="preserve">- </w:t>
      </w:r>
      <w:r w:rsidRPr="003927CD">
        <w:rPr>
          <w:sz w:val="24"/>
          <w:szCs w:val="24"/>
        </w:rPr>
        <w:t>2009, he was the Pastor and Protestant Chaplain at Five Points Correctional Facility, a maximum</w:t>
      </w:r>
      <w:r w:rsidR="002C65DA">
        <w:rPr>
          <w:sz w:val="24"/>
          <w:szCs w:val="24"/>
        </w:rPr>
        <w:t>-</w:t>
      </w:r>
      <w:r w:rsidRPr="003927CD">
        <w:rPr>
          <w:sz w:val="24"/>
          <w:szCs w:val="24"/>
        </w:rPr>
        <w:t>security prison in Romulus, New York.</w:t>
      </w:r>
      <w:r w:rsidR="00D8709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927CD">
        <w:rPr>
          <w:sz w:val="24"/>
          <w:szCs w:val="24"/>
        </w:rPr>
        <w:t xml:space="preserve">s Chaplain, he </w:t>
      </w:r>
      <w:r>
        <w:rPr>
          <w:sz w:val="24"/>
          <w:szCs w:val="24"/>
        </w:rPr>
        <w:t>fought</w:t>
      </w:r>
      <w:r w:rsidRPr="003927CD">
        <w:rPr>
          <w:sz w:val="24"/>
          <w:szCs w:val="24"/>
        </w:rPr>
        <w:t xml:space="preserve"> for p</w:t>
      </w:r>
      <w:r w:rsidR="00B91BB6">
        <w:rPr>
          <w:sz w:val="24"/>
          <w:szCs w:val="24"/>
        </w:rPr>
        <w:t>rison reform and advocated</w:t>
      </w:r>
      <w:r w:rsidRPr="003927CD">
        <w:rPr>
          <w:sz w:val="24"/>
          <w:szCs w:val="24"/>
        </w:rPr>
        <w:t xml:space="preserve"> on behalf of inmates.</w:t>
      </w:r>
      <w:r w:rsidR="001C4DD4"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>His ministry in prison was powerful, dramatic</w:t>
      </w:r>
      <w:r w:rsidR="00090886">
        <w:rPr>
          <w:sz w:val="24"/>
          <w:szCs w:val="24"/>
        </w:rPr>
        <w:t>,</w:t>
      </w:r>
      <w:r w:rsidRPr="003927CD">
        <w:rPr>
          <w:sz w:val="24"/>
          <w:szCs w:val="24"/>
        </w:rPr>
        <w:t xml:space="preserve"> and inspiring.</w:t>
      </w:r>
      <w:r w:rsidR="00D87094"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 xml:space="preserve">Rev. Stewart </w:t>
      </w:r>
      <w:r w:rsidR="002C65DA">
        <w:rPr>
          <w:sz w:val="24"/>
          <w:szCs w:val="24"/>
        </w:rPr>
        <w:t>conducted</w:t>
      </w:r>
      <w:r w:rsidRPr="003927CD">
        <w:rPr>
          <w:sz w:val="24"/>
          <w:szCs w:val="24"/>
        </w:rPr>
        <w:t xml:space="preserve"> the largest</w:t>
      </w:r>
      <w:r w:rsidR="002C65DA">
        <w:rPr>
          <w:sz w:val="24"/>
          <w:szCs w:val="24"/>
        </w:rPr>
        <w:t>-</w:t>
      </w:r>
      <w:r w:rsidRPr="003927CD">
        <w:rPr>
          <w:sz w:val="24"/>
          <w:szCs w:val="24"/>
        </w:rPr>
        <w:t>attended worship service in Five Points</w:t>
      </w:r>
      <w:r w:rsidR="00090886">
        <w:rPr>
          <w:sz w:val="24"/>
          <w:szCs w:val="24"/>
        </w:rPr>
        <w:t>. H</w:t>
      </w:r>
      <w:r w:rsidRPr="003927CD">
        <w:rPr>
          <w:sz w:val="24"/>
          <w:szCs w:val="24"/>
        </w:rPr>
        <w:t xml:space="preserve">e </w:t>
      </w:r>
      <w:r w:rsidR="002C65DA">
        <w:rPr>
          <w:sz w:val="24"/>
          <w:szCs w:val="24"/>
        </w:rPr>
        <w:t>prevented</w:t>
      </w:r>
      <w:r w:rsidRPr="003927CD">
        <w:rPr>
          <w:sz w:val="24"/>
          <w:szCs w:val="24"/>
        </w:rPr>
        <w:t xml:space="preserve"> a riot </w:t>
      </w:r>
      <w:r w:rsidR="00090886">
        <w:rPr>
          <w:sz w:val="24"/>
          <w:szCs w:val="24"/>
        </w:rPr>
        <w:t xml:space="preserve">there </w:t>
      </w:r>
      <w:r w:rsidR="002C65DA">
        <w:rPr>
          <w:sz w:val="24"/>
          <w:szCs w:val="24"/>
        </w:rPr>
        <w:t xml:space="preserve">when </w:t>
      </w:r>
      <w:r w:rsidRPr="003927CD">
        <w:rPr>
          <w:sz w:val="24"/>
          <w:szCs w:val="24"/>
        </w:rPr>
        <w:t>some of the correction officers wanted to arrest him</w:t>
      </w:r>
      <w:r w:rsidR="00090886">
        <w:rPr>
          <w:sz w:val="24"/>
          <w:szCs w:val="24"/>
        </w:rPr>
        <w:t>,</w:t>
      </w:r>
      <w:r w:rsidRPr="003927CD">
        <w:rPr>
          <w:sz w:val="24"/>
          <w:szCs w:val="24"/>
        </w:rPr>
        <w:t xml:space="preserve"> but the men who attended his services </w:t>
      </w:r>
      <w:r w:rsidR="002C65DA">
        <w:rPr>
          <w:sz w:val="24"/>
          <w:szCs w:val="24"/>
        </w:rPr>
        <w:t xml:space="preserve">defended </w:t>
      </w:r>
      <w:r w:rsidRPr="003927CD">
        <w:rPr>
          <w:sz w:val="24"/>
          <w:szCs w:val="24"/>
        </w:rPr>
        <w:t>their Pastor.</w:t>
      </w:r>
    </w:p>
    <w:p w14:paraId="004C3EE1" w14:textId="77777777" w:rsidR="001A65FD" w:rsidRPr="003927CD" w:rsidRDefault="001A65FD" w:rsidP="001A65FD">
      <w:pPr>
        <w:spacing w:after="0" w:line="240" w:lineRule="auto"/>
        <w:rPr>
          <w:sz w:val="24"/>
          <w:szCs w:val="24"/>
        </w:rPr>
      </w:pPr>
    </w:p>
    <w:p w14:paraId="0814DF9C" w14:textId="039187B2" w:rsidR="001A65FD" w:rsidRDefault="001A65FD" w:rsidP="001A65FD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 xml:space="preserve">In August 2013, </w:t>
      </w:r>
      <w:r w:rsidR="00090886">
        <w:rPr>
          <w:sz w:val="24"/>
          <w:szCs w:val="24"/>
        </w:rPr>
        <w:t>Rev. Stewart</w:t>
      </w:r>
      <w:r w:rsidR="00FD69BD">
        <w:rPr>
          <w:sz w:val="24"/>
          <w:szCs w:val="24"/>
        </w:rPr>
        <w:t>, along with Dr. John S Walker and Bishop Dr. Dwight Fowler,</w:t>
      </w:r>
      <w:r w:rsidRPr="003927CD">
        <w:rPr>
          <w:sz w:val="24"/>
          <w:szCs w:val="24"/>
        </w:rPr>
        <w:t xml:space="preserve"> co-founded UCLM</w:t>
      </w:r>
      <w:r w:rsidR="00090886">
        <w:rPr>
          <w:sz w:val="24"/>
          <w:szCs w:val="24"/>
        </w:rPr>
        <w:t xml:space="preserve">. </w:t>
      </w:r>
      <w:r w:rsidR="001C4DD4">
        <w:rPr>
          <w:sz w:val="24"/>
          <w:szCs w:val="24"/>
        </w:rPr>
        <w:t>Rev. Stewart</w:t>
      </w:r>
      <w:r w:rsidR="00090886"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 xml:space="preserve">was elected the organization’s </w:t>
      </w:r>
      <w:r w:rsidR="001C4DD4">
        <w:rPr>
          <w:sz w:val="24"/>
          <w:szCs w:val="24"/>
        </w:rPr>
        <w:t xml:space="preserve">first </w:t>
      </w:r>
      <w:r w:rsidRPr="003927CD">
        <w:rPr>
          <w:sz w:val="24"/>
          <w:szCs w:val="24"/>
        </w:rPr>
        <w:t>president.</w:t>
      </w:r>
      <w:r w:rsidR="00090886">
        <w:rPr>
          <w:sz w:val="24"/>
          <w:szCs w:val="24"/>
        </w:rPr>
        <w:t xml:space="preserve"> </w:t>
      </w:r>
      <w:r w:rsidR="001C4DD4">
        <w:rPr>
          <w:sz w:val="24"/>
          <w:szCs w:val="24"/>
        </w:rPr>
        <w:t>In that capacity, h</w:t>
      </w:r>
      <w:r w:rsidRPr="003927CD">
        <w:rPr>
          <w:sz w:val="24"/>
          <w:szCs w:val="24"/>
        </w:rPr>
        <w:t>e advocated on behalf of Brenda Hardaway</w:t>
      </w:r>
      <w:r w:rsidR="00090886">
        <w:rPr>
          <w:sz w:val="24"/>
          <w:szCs w:val="24"/>
        </w:rPr>
        <w:t>, a victim of police violence,</w:t>
      </w:r>
      <w:r w:rsidRPr="003927CD">
        <w:rPr>
          <w:sz w:val="24"/>
          <w:szCs w:val="24"/>
        </w:rPr>
        <w:t xml:space="preserve"> when no one else spoke up</w:t>
      </w:r>
      <w:r>
        <w:rPr>
          <w:sz w:val="24"/>
          <w:szCs w:val="24"/>
        </w:rPr>
        <w:t xml:space="preserve"> on her behalf</w:t>
      </w:r>
      <w:r w:rsidR="00090886">
        <w:rPr>
          <w:sz w:val="24"/>
          <w:szCs w:val="24"/>
        </w:rPr>
        <w:t xml:space="preserve">. UCLM also advocated </w:t>
      </w:r>
      <w:r w:rsidR="00565BD8">
        <w:rPr>
          <w:sz w:val="24"/>
          <w:szCs w:val="24"/>
        </w:rPr>
        <w:t xml:space="preserve">for other </w:t>
      </w:r>
      <w:r w:rsidR="00937A20">
        <w:rPr>
          <w:sz w:val="24"/>
          <w:szCs w:val="24"/>
        </w:rPr>
        <w:t xml:space="preserve">mistreatment victims </w:t>
      </w:r>
      <w:r w:rsidR="00565BD8">
        <w:rPr>
          <w:sz w:val="24"/>
          <w:szCs w:val="24"/>
        </w:rPr>
        <w:t xml:space="preserve">including </w:t>
      </w:r>
      <w:r>
        <w:rPr>
          <w:sz w:val="24"/>
          <w:szCs w:val="24"/>
        </w:rPr>
        <w:t>Rickey Bryant</w:t>
      </w:r>
      <w:r w:rsidR="00565BD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937A20">
        <w:rPr>
          <w:sz w:val="24"/>
          <w:szCs w:val="24"/>
        </w:rPr>
        <w:t>Chris</w:t>
      </w:r>
      <w:r w:rsidR="00090886" w:rsidRPr="00937A20">
        <w:rPr>
          <w:sz w:val="24"/>
          <w:szCs w:val="24"/>
        </w:rPr>
        <w:t>topher</w:t>
      </w:r>
      <w:r w:rsidRPr="00937A20">
        <w:rPr>
          <w:sz w:val="24"/>
          <w:szCs w:val="24"/>
        </w:rPr>
        <w:t xml:space="preserve"> Pate</w:t>
      </w:r>
      <w:r w:rsidR="00565BD8">
        <w:rPr>
          <w:sz w:val="24"/>
          <w:szCs w:val="24"/>
        </w:rPr>
        <w:t>.</w:t>
      </w:r>
      <w:r w:rsidR="00937A20">
        <w:rPr>
          <w:sz w:val="24"/>
          <w:szCs w:val="24"/>
        </w:rPr>
        <w:t xml:space="preserve"> One of Mr. Pate’s arresting officers was later convicted of misdemeanor assault and lost his job with the Rochester Police Department. </w:t>
      </w:r>
    </w:p>
    <w:p w14:paraId="23D31B0C" w14:textId="77777777" w:rsidR="001A65FD" w:rsidRPr="00937A20" w:rsidRDefault="001A65FD" w:rsidP="001A65FD">
      <w:pPr>
        <w:spacing w:after="0" w:line="240" w:lineRule="auto"/>
        <w:rPr>
          <w:color w:val="FF0000"/>
          <w:sz w:val="24"/>
          <w:szCs w:val="24"/>
        </w:rPr>
      </w:pPr>
    </w:p>
    <w:p w14:paraId="6E8B4BA5" w14:textId="77777777" w:rsidR="001C4DD4" w:rsidRDefault="001A65FD" w:rsidP="001A65FD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 xml:space="preserve">Prior to the </w:t>
      </w:r>
      <w:r w:rsidR="00937A20">
        <w:rPr>
          <w:sz w:val="24"/>
          <w:szCs w:val="24"/>
        </w:rPr>
        <w:t xml:space="preserve">2014 </w:t>
      </w:r>
      <w:r w:rsidRPr="003927CD">
        <w:rPr>
          <w:sz w:val="24"/>
          <w:szCs w:val="24"/>
        </w:rPr>
        <w:t>rebellion in Ferguson</w:t>
      </w:r>
      <w:r w:rsidR="00565BD8">
        <w:rPr>
          <w:sz w:val="24"/>
          <w:szCs w:val="24"/>
        </w:rPr>
        <w:t>, M</w:t>
      </w:r>
      <w:r w:rsidR="009B3F4C">
        <w:rPr>
          <w:sz w:val="24"/>
          <w:szCs w:val="24"/>
        </w:rPr>
        <w:t>i</w:t>
      </w:r>
      <w:r w:rsidR="00565BD8">
        <w:rPr>
          <w:sz w:val="24"/>
          <w:szCs w:val="24"/>
        </w:rPr>
        <w:t xml:space="preserve">ssouri, which followed </w:t>
      </w:r>
      <w:r w:rsidR="00937A20">
        <w:rPr>
          <w:sz w:val="24"/>
          <w:szCs w:val="24"/>
        </w:rPr>
        <w:t xml:space="preserve">the </w:t>
      </w:r>
      <w:r w:rsidR="00565BD8">
        <w:rPr>
          <w:sz w:val="24"/>
          <w:szCs w:val="24"/>
        </w:rPr>
        <w:t xml:space="preserve">police </w:t>
      </w:r>
      <w:r w:rsidR="00937A20">
        <w:rPr>
          <w:sz w:val="24"/>
          <w:szCs w:val="24"/>
        </w:rPr>
        <w:t>murder of Michael Brown</w:t>
      </w:r>
      <w:r w:rsidRPr="003927CD">
        <w:rPr>
          <w:sz w:val="24"/>
          <w:szCs w:val="24"/>
        </w:rPr>
        <w:t xml:space="preserve">, Rev. Stewart </w:t>
      </w:r>
      <w:r w:rsidR="001C4DD4">
        <w:rPr>
          <w:sz w:val="24"/>
          <w:szCs w:val="24"/>
        </w:rPr>
        <w:t xml:space="preserve">and ULCM </w:t>
      </w:r>
      <w:r w:rsidRPr="003927CD">
        <w:rPr>
          <w:sz w:val="24"/>
          <w:szCs w:val="24"/>
        </w:rPr>
        <w:t xml:space="preserve">advocated for the use of </w:t>
      </w:r>
      <w:r w:rsidR="00937A20">
        <w:rPr>
          <w:sz w:val="24"/>
          <w:szCs w:val="24"/>
        </w:rPr>
        <w:t>body-worn</w:t>
      </w:r>
      <w:r w:rsidRPr="003927CD">
        <w:rPr>
          <w:sz w:val="24"/>
          <w:szCs w:val="24"/>
        </w:rPr>
        <w:t xml:space="preserve"> </w:t>
      </w:r>
      <w:r w:rsidR="00937A20">
        <w:rPr>
          <w:sz w:val="24"/>
          <w:szCs w:val="24"/>
        </w:rPr>
        <w:t>c</w:t>
      </w:r>
      <w:r w:rsidRPr="003927CD">
        <w:rPr>
          <w:sz w:val="24"/>
          <w:szCs w:val="24"/>
        </w:rPr>
        <w:t>ameras (BWC</w:t>
      </w:r>
      <w:r w:rsidR="00937A20">
        <w:rPr>
          <w:sz w:val="24"/>
          <w:szCs w:val="24"/>
        </w:rPr>
        <w:t>s</w:t>
      </w:r>
      <w:r w:rsidRPr="003927CD">
        <w:rPr>
          <w:sz w:val="24"/>
          <w:szCs w:val="24"/>
        </w:rPr>
        <w:t xml:space="preserve">) to </w:t>
      </w:r>
      <w:r w:rsidR="00565BD8">
        <w:rPr>
          <w:sz w:val="24"/>
          <w:szCs w:val="24"/>
        </w:rPr>
        <w:t>improve</w:t>
      </w:r>
      <w:r w:rsidR="00937A20">
        <w:rPr>
          <w:sz w:val="24"/>
          <w:szCs w:val="24"/>
        </w:rPr>
        <w:t xml:space="preserve"> </w:t>
      </w:r>
      <w:r w:rsidR="00565BD8">
        <w:rPr>
          <w:sz w:val="24"/>
          <w:szCs w:val="24"/>
        </w:rPr>
        <w:t xml:space="preserve">Rochester </w:t>
      </w:r>
      <w:r w:rsidR="00937A20">
        <w:rPr>
          <w:sz w:val="24"/>
          <w:szCs w:val="24"/>
        </w:rPr>
        <w:t xml:space="preserve">police accountability and </w:t>
      </w:r>
      <w:r w:rsidR="00565BD8">
        <w:rPr>
          <w:sz w:val="24"/>
          <w:szCs w:val="24"/>
        </w:rPr>
        <w:t>to further</w:t>
      </w:r>
      <w:r w:rsidR="00937A20">
        <w:rPr>
          <w:sz w:val="24"/>
          <w:szCs w:val="24"/>
        </w:rPr>
        <w:t xml:space="preserve"> the cause of justice and better c</w:t>
      </w:r>
      <w:r w:rsidRPr="003927CD">
        <w:rPr>
          <w:sz w:val="24"/>
          <w:szCs w:val="24"/>
        </w:rPr>
        <w:t>ommunity-</w:t>
      </w:r>
      <w:r w:rsidR="00937A20">
        <w:rPr>
          <w:sz w:val="24"/>
          <w:szCs w:val="24"/>
        </w:rPr>
        <w:t>p</w:t>
      </w:r>
      <w:r w:rsidRPr="003927CD">
        <w:rPr>
          <w:sz w:val="24"/>
          <w:szCs w:val="24"/>
        </w:rPr>
        <w:t xml:space="preserve">olice </w:t>
      </w:r>
      <w:r w:rsidR="00565BD8">
        <w:rPr>
          <w:sz w:val="24"/>
          <w:szCs w:val="24"/>
        </w:rPr>
        <w:t>r</w:t>
      </w:r>
      <w:r w:rsidRPr="003927CD">
        <w:rPr>
          <w:sz w:val="24"/>
          <w:szCs w:val="24"/>
        </w:rPr>
        <w:t>elations.</w:t>
      </w:r>
      <w:r w:rsidR="001C4DD4">
        <w:rPr>
          <w:sz w:val="24"/>
          <w:szCs w:val="24"/>
        </w:rPr>
        <w:t xml:space="preserve"> UCLM </w:t>
      </w:r>
      <w:r w:rsidRPr="003927CD">
        <w:rPr>
          <w:sz w:val="24"/>
          <w:szCs w:val="24"/>
        </w:rPr>
        <w:t>team members researched</w:t>
      </w:r>
      <w:r w:rsidR="001C4DD4"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>drafted policies for the</w:t>
      </w:r>
      <w:r w:rsidR="00937A20">
        <w:rPr>
          <w:sz w:val="24"/>
          <w:szCs w:val="24"/>
        </w:rPr>
        <w:t xml:space="preserve"> Rochester Police Department’s BWC program. This draft significantly influenced </w:t>
      </w:r>
      <w:r w:rsidRPr="003927CD">
        <w:rPr>
          <w:sz w:val="24"/>
          <w:szCs w:val="24"/>
        </w:rPr>
        <w:t>the Rochester Police Department</w:t>
      </w:r>
      <w:r w:rsidR="00937A20">
        <w:rPr>
          <w:sz w:val="24"/>
          <w:szCs w:val="24"/>
        </w:rPr>
        <w:t xml:space="preserve">’s </w:t>
      </w:r>
      <w:r w:rsidR="001C4DD4">
        <w:rPr>
          <w:sz w:val="24"/>
          <w:szCs w:val="24"/>
        </w:rPr>
        <w:t xml:space="preserve">eventual </w:t>
      </w:r>
      <w:r w:rsidR="009B3F4C">
        <w:rPr>
          <w:sz w:val="24"/>
          <w:szCs w:val="24"/>
        </w:rPr>
        <w:t>p</w:t>
      </w:r>
      <w:r w:rsidRPr="003927CD">
        <w:rPr>
          <w:sz w:val="24"/>
          <w:szCs w:val="24"/>
        </w:rPr>
        <w:t xml:space="preserve">olicy </w:t>
      </w:r>
      <w:r w:rsidR="00565BD8">
        <w:rPr>
          <w:sz w:val="24"/>
          <w:szCs w:val="24"/>
        </w:rPr>
        <w:t>m</w:t>
      </w:r>
      <w:r w:rsidRPr="003927CD">
        <w:rPr>
          <w:sz w:val="24"/>
          <w:szCs w:val="24"/>
        </w:rPr>
        <w:t>anual.</w:t>
      </w:r>
    </w:p>
    <w:p w14:paraId="2670A597" w14:textId="77777777" w:rsidR="001C4DD4" w:rsidRDefault="001C4DD4" w:rsidP="001A65FD">
      <w:pPr>
        <w:spacing w:after="0" w:line="240" w:lineRule="auto"/>
        <w:rPr>
          <w:sz w:val="24"/>
          <w:szCs w:val="24"/>
        </w:rPr>
      </w:pPr>
    </w:p>
    <w:p w14:paraId="7CE358E0" w14:textId="6969F01D" w:rsidR="00AB26C9" w:rsidRPr="003927CD" w:rsidRDefault="009B3F4C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1A65FD" w:rsidRPr="003927CD">
        <w:rPr>
          <w:sz w:val="24"/>
          <w:szCs w:val="24"/>
        </w:rPr>
        <w:t xml:space="preserve">November of 2017, </w:t>
      </w:r>
      <w:r w:rsidR="00937A20">
        <w:rPr>
          <w:sz w:val="24"/>
          <w:szCs w:val="24"/>
        </w:rPr>
        <w:t xml:space="preserve">Rochester </w:t>
      </w:r>
      <w:r w:rsidR="001A65FD" w:rsidRPr="003927CD">
        <w:rPr>
          <w:sz w:val="24"/>
          <w:szCs w:val="24"/>
        </w:rPr>
        <w:t>Mayor Lovely Warren and Rev. Stewart signed a Memorandum of Understanding</w:t>
      </w:r>
      <w:r w:rsidR="00AB26C9">
        <w:rPr>
          <w:sz w:val="24"/>
          <w:szCs w:val="24"/>
        </w:rPr>
        <w:t xml:space="preserve"> (MOU)</w:t>
      </w:r>
      <w:r w:rsidR="001A65FD" w:rsidRPr="003927CD">
        <w:rPr>
          <w:sz w:val="24"/>
          <w:szCs w:val="24"/>
        </w:rPr>
        <w:t xml:space="preserve"> creating the Community Justice Advisory Board</w:t>
      </w:r>
      <w:r w:rsidR="00937A20">
        <w:rPr>
          <w:sz w:val="24"/>
          <w:szCs w:val="24"/>
        </w:rPr>
        <w:t>, whose purpose</w:t>
      </w:r>
      <w:r w:rsidR="002D1678">
        <w:rPr>
          <w:sz w:val="24"/>
          <w:szCs w:val="24"/>
        </w:rPr>
        <w:t xml:space="preserve"> was</w:t>
      </w:r>
      <w:r w:rsidR="001C4DD4">
        <w:rPr>
          <w:sz w:val="24"/>
          <w:szCs w:val="24"/>
        </w:rPr>
        <w:t xml:space="preserve"> </w:t>
      </w:r>
      <w:r w:rsidR="00937A2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continue </w:t>
      </w:r>
      <w:r w:rsidR="001A65FD" w:rsidRPr="003927CD">
        <w:rPr>
          <w:sz w:val="24"/>
          <w:szCs w:val="24"/>
        </w:rPr>
        <w:t>monito</w:t>
      </w:r>
      <w:r>
        <w:rPr>
          <w:sz w:val="24"/>
          <w:szCs w:val="24"/>
        </w:rPr>
        <w:t>ring</w:t>
      </w:r>
      <w:r w:rsidR="001A65FD" w:rsidRPr="003927CD">
        <w:rPr>
          <w:sz w:val="24"/>
          <w:szCs w:val="24"/>
        </w:rPr>
        <w:t xml:space="preserve"> the utilization of BWCs </w:t>
      </w:r>
      <w:r w:rsidR="00AB26C9">
        <w:rPr>
          <w:sz w:val="24"/>
          <w:szCs w:val="24"/>
        </w:rPr>
        <w:t xml:space="preserve">by Rochester police and to </w:t>
      </w:r>
      <w:r w:rsidR="001A65FD" w:rsidRPr="003927CD">
        <w:rPr>
          <w:sz w:val="24"/>
          <w:szCs w:val="24"/>
        </w:rPr>
        <w:t>make recommendations</w:t>
      </w:r>
      <w:r>
        <w:rPr>
          <w:sz w:val="24"/>
          <w:szCs w:val="24"/>
        </w:rPr>
        <w:t xml:space="preserve"> for ongoing policy improvements.</w:t>
      </w:r>
      <w:r w:rsidR="001C4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Since then, </w:t>
      </w:r>
      <w:r w:rsidR="00AB26C9">
        <w:rPr>
          <w:sz w:val="24"/>
          <w:szCs w:val="24"/>
        </w:rPr>
        <w:t xml:space="preserve">UCLM signed a similar MOU with the Monroe County Sheriff’s Office (MCSO) </w:t>
      </w:r>
      <w:r>
        <w:rPr>
          <w:sz w:val="24"/>
          <w:szCs w:val="24"/>
        </w:rPr>
        <w:t>regarding its implemen</w:t>
      </w:r>
      <w:r w:rsidR="003A2C49">
        <w:rPr>
          <w:sz w:val="24"/>
          <w:szCs w:val="24"/>
        </w:rPr>
        <w:t>tat</w:t>
      </w:r>
      <w:r>
        <w:rPr>
          <w:sz w:val="24"/>
          <w:szCs w:val="24"/>
        </w:rPr>
        <w:t>ion of BWCs.</w:t>
      </w:r>
    </w:p>
    <w:p w14:paraId="650317FC" w14:textId="77777777" w:rsidR="001A65FD" w:rsidRPr="003927CD" w:rsidRDefault="001A65FD" w:rsidP="001A65FD">
      <w:pPr>
        <w:spacing w:after="0" w:line="240" w:lineRule="auto"/>
        <w:rPr>
          <w:sz w:val="24"/>
          <w:szCs w:val="24"/>
        </w:rPr>
      </w:pPr>
    </w:p>
    <w:p w14:paraId="42BC0D37" w14:textId="7E39CA34" w:rsidR="001A65FD" w:rsidRPr="003927CD" w:rsidRDefault="001A65FD" w:rsidP="001A65FD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 xml:space="preserve">UCLM and members of the </w:t>
      </w:r>
      <w:r w:rsidR="00AB26C9" w:rsidRPr="003927CD">
        <w:rPr>
          <w:sz w:val="24"/>
          <w:szCs w:val="24"/>
        </w:rPr>
        <w:t>Rochester Coalition for Police Reform</w:t>
      </w:r>
      <w:r w:rsidR="00AB26C9"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>researched models for an independent Police Accountability Board (PAB).</w:t>
      </w:r>
      <w:r w:rsidR="00D87094"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 xml:space="preserve">Rev. Stewart </w:t>
      </w:r>
      <w:r>
        <w:rPr>
          <w:sz w:val="24"/>
          <w:szCs w:val="24"/>
        </w:rPr>
        <w:t>participate</w:t>
      </w:r>
      <w:r w:rsidR="00B606C0">
        <w:rPr>
          <w:sz w:val="24"/>
          <w:szCs w:val="24"/>
        </w:rPr>
        <w:t>d</w:t>
      </w:r>
      <w:r>
        <w:rPr>
          <w:sz w:val="24"/>
          <w:szCs w:val="24"/>
        </w:rPr>
        <w:t xml:space="preserve"> in the</w:t>
      </w:r>
      <w:r w:rsidRPr="003927CD">
        <w:rPr>
          <w:sz w:val="24"/>
          <w:szCs w:val="24"/>
        </w:rPr>
        <w:t xml:space="preserve"> City Council</w:t>
      </w:r>
      <w:r w:rsidR="00B606C0">
        <w:rPr>
          <w:sz w:val="24"/>
          <w:szCs w:val="24"/>
        </w:rPr>
        <w:t xml:space="preserve">’s Public Safety </w:t>
      </w:r>
      <w:r>
        <w:rPr>
          <w:sz w:val="24"/>
          <w:szCs w:val="24"/>
        </w:rPr>
        <w:t>Committee to revise</w:t>
      </w:r>
      <w:r w:rsidRPr="003927CD">
        <w:rPr>
          <w:sz w:val="24"/>
          <w:szCs w:val="24"/>
        </w:rPr>
        <w:t xml:space="preserve"> the</w:t>
      </w:r>
      <w:r w:rsidR="00AB26C9">
        <w:rPr>
          <w:sz w:val="24"/>
          <w:szCs w:val="24"/>
        </w:rPr>
        <w:t xml:space="preserve"> original</w:t>
      </w:r>
      <w:r w:rsidRPr="003927CD">
        <w:rPr>
          <w:sz w:val="24"/>
          <w:szCs w:val="24"/>
        </w:rPr>
        <w:t xml:space="preserve"> PAB draft proposal.</w:t>
      </w:r>
    </w:p>
    <w:p w14:paraId="4353DBAF" w14:textId="77777777" w:rsidR="001A65FD" w:rsidRPr="003927CD" w:rsidRDefault="001A65FD" w:rsidP="001A65FD">
      <w:pPr>
        <w:spacing w:after="0" w:line="240" w:lineRule="auto"/>
        <w:rPr>
          <w:sz w:val="24"/>
          <w:szCs w:val="24"/>
        </w:rPr>
      </w:pPr>
    </w:p>
    <w:p w14:paraId="6234E812" w14:textId="7F7E81B5" w:rsidR="007F6CB8" w:rsidRDefault="001A65FD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Rev. Stewart has taken a public stand against gun violence.</w:t>
      </w:r>
      <w:r w:rsidR="00D87094">
        <w:rPr>
          <w:sz w:val="24"/>
          <w:szCs w:val="24"/>
        </w:rPr>
        <w:t xml:space="preserve"> </w:t>
      </w:r>
      <w:r w:rsidR="00B606C0" w:rsidRPr="003927CD">
        <w:rPr>
          <w:sz w:val="24"/>
          <w:szCs w:val="24"/>
        </w:rPr>
        <w:t>He lost several family members due to gun violence.</w:t>
      </w:r>
      <w:r w:rsidR="00D87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2014, he organized a “Black Church Summit on Youth, Guns and Violence.” </w:t>
      </w:r>
      <w:r w:rsidRPr="003927CD">
        <w:rPr>
          <w:sz w:val="24"/>
          <w:szCs w:val="24"/>
        </w:rPr>
        <w:t xml:space="preserve">He engaged with </w:t>
      </w:r>
      <w:r w:rsidR="00AB26C9">
        <w:rPr>
          <w:sz w:val="24"/>
          <w:szCs w:val="24"/>
        </w:rPr>
        <w:t xml:space="preserve">UCLM’s </w:t>
      </w:r>
      <w:r w:rsidRPr="003927CD">
        <w:rPr>
          <w:sz w:val="24"/>
          <w:szCs w:val="24"/>
        </w:rPr>
        <w:t xml:space="preserve">Lentory Johnson and Min. Kenneth Muhammad to </w:t>
      </w:r>
      <w:r w:rsidR="007F6CB8">
        <w:rPr>
          <w:sz w:val="24"/>
          <w:szCs w:val="24"/>
        </w:rPr>
        <w:t xml:space="preserve">develop the “Light </w:t>
      </w:r>
      <w:r w:rsidR="007F6CB8">
        <w:rPr>
          <w:sz w:val="24"/>
          <w:szCs w:val="24"/>
        </w:rPr>
        <w:lastRenderedPageBreak/>
        <w:t>the Way” program, addressing gun violence trauma via programming</w:t>
      </w:r>
      <w:r w:rsidR="001C4DD4">
        <w:rPr>
          <w:sz w:val="24"/>
          <w:szCs w:val="24"/>
        </w:rPr>
        <w:t xml:space="preserve"> with children</w:t>
      </w:r>
      <w:r w:rsidR="007F6CB8">
        <w:rPr>
          <w:sz w:val="24"/>
          <w:szCs w:val="24"/>
        </w:rPr>
        <w:t xml:space="preserve"> in schools and </w:t>
      </w:r>
      <w:r w:rsidR="001C4DD4">
        <w:rPr>
          <w:sz w:val="24"/>
          <w:szCs w:val="24"/>
        </w:rPr>
        <w:t>recreation</w:t>
      </w:r>
      <w:r w:rsidR="007F6CB8">
        <w:rPr>
          <w:sz w:val="24"/>
          <w:szCs w:val="24"/>
        </w:rPr>
        <w:t xml:space="preserve"> centers.</w:t>
      </w:r>
    </w:p>
    <w:p w14:paraId="03DF41F2" w14:textId="77777777" w:rsidR="007F6CB8" w:rsidRDefault="007F6CB8" w:rsidP="001A65FD">
      <w:pPr>
        <w:spacing w:after="0" w:line="240" w:lineRule="auto"/>
        <w:rPr>
          <w:sz w:val="24"/>
          <w:szCs w:val="24"/>
        </w:rPr>
      </w:pPr>
    </w:p>
    <w:p w14:paraId="60CC990B" w14:textId="77777777" w:rsidR="00232B71" w:rsidRDefault="00AB26C9" w:rsidP="007F6CB8">
      <w:pPr>
        <w:spacing w:after="0" w:line="240" w:lineRule="auto"/>
        <w:rPr>
          <w:sz w:val="24"/>
          <w:szCs w:val="24"/>
        </w:rPr>
      </w:pPr>
      <w:r w:rsidRPr="00232B71">
        <w:rPr>
          <w:sz w:val="24"/>
          <w:szCs w:val="24"/>
        </w:rPr>
        <w:t xml:space="preserve">Other community support projects </w:t>
      </w:r>
      <w:r w:rsidR="007F6CB8" w:rsidRPr="00232B71">
        <w:rPr>
          <w:sz w:val="24"/>
          <w:szCs w:val="24"/>
        </w:rPr>
        <w:t xml:space="preserve">established under Rev. Stewart </w:t>
      </w:r>
      <w:r w:rsidRPr="00232B71">
        <w:rPr>
          <w:sz w:val="24"/>
          <w:szCs w:val="24"/>
        </w:rPr>
        <w:t xml:space="preserve">include </w:t>
      </w:r>
      <w:r w:rsidR="001A65FD" w:rsidRPr="00232B71">
        <w:rPr>
          <w:sz w:val="24"/>
          <w:szCs w:val="24"/>
        </w:rPr>
        <w:t>Community Healers, Adopt-A-Block Initiative</w:t>
      </w:r>
      <w:r w:rsidRPr="00232B71">
        <w:rPr>
          <w:sz w:val="24"/>
          <w:szCs w:val="24"/>
        </w:rPr>
        <w:t>,</w:t>
      </w:r>
      <w:r w:rsidR="001A65FD" w:rsidRPr="00232B71">
        <w:rPr>
          <w:sz w:val="24"/>
          <w:szCs w:val="24"/>
        </w:rPr>
        <w:t xml:space="preserve"> and the Partnership in Excellence: Achieving Careers and Education in partnership with BOCES</w:t>
      </w:r>
      <w:r w:rsidRPr="00232B71">
        <w:rPr>
          <w:sz w:val="24"/>
          <w:szCs w:val="24"/>
        </w:rPr>
        <w:t>.</w:t>
      </w:r>
      <w:r w:rsidR="007F6CB8" w:rsidRPr="00232B71">
        <w:rPr>
          <w:sz w:val="24"/>
          <w:szCs w:val="24"/>
        </w:rPr>
        <w:t xml:space="preserve"> </w:t>
      </w:r>
    </w:p>
    <w:p w14:paraId="4D960860" w14:textId="77777777" w:rsidR="00232B71" w:rsidRDefault="00232B71" w:rsidP="007F6CB8">
      <w:pPr>
        <w:spacing w:after="0" w:line="240" w:lineRule="auto"/>
        <w:rPr>
          <w:sz w:val="24"/>
          <w:szCs w:val="24"/>
        </w:rPr>
      </w:pPr>
    </w:p>
    <w:p w14:paraId="7543CD1A" w14:textId="0C4AD45A" w:rsidR="001A65FD" w:rsidRPr="007F6CB8" w:rsidRDefault="001A65FD" w:rsidP="007F6CB8">
      <w:pPr>
        <w:spacing w:after="0" w:line="240" w:lineRule="auto"/>
        <w:rPr>
          <w:rFonts w:cstheme="minorHAnsi"/>
          <w:sz w:val="24"/>
          <w:szCs w:val="24"/>
        </w:rPr>
      </w:pPr>
      <w:r w:rsidRPr="00232B71">
        <w:rPr>
          <w:rFonts w:cstheme="minorHAnsi"/>
          <w:sz w:val="24"/>
          <w:szCs w:val="24"/>
        </w:rPr>
        <w:t xml:space="preserve">Rev. Stewart </w:t>
      </w:r>
      <w:r w:rsidR="00AB26C9" w:rsidRPr="00232B71">
        <w:rPr>
          <w:rFonts w:cstheme="minorHAnsi"/>
          <w:sz w:val="24"/>
          <w:szCs w:val="24"/>
        </w:rPr>
        <w:t xml:space="preserve">vigorously </w:t>
      </w:r>
      <w:r w:rsidRPr="00232B71">
        <w:rPr>
          <w:rFonts w:cstheme="minorHAnsi"/>
          <w:sz w:val="24"/>
          <w:szCs w:val="24"/>
        </w:rPr>
        <w:t xml:space="preserve">advocated </w:t>
      </w:r>
      <w:r w:rsidR="00AB26C9" w:rsidRPr="00232B71">
        <w:rPr>
          <w:rFonts w:cstheme="minorHAnsi"/>
          <w:sz w:val="24"/>
          <w:szCs w:val="24"/>
        </w:rPr>
        <w:t xml:space="preserve">against significant defunding of </w:t>
      </w:r>
      <w:r w:rsidR="00AB26C9" w:rsidRPr="00232B71">
        <w:rPr>
          <w:rFonts w:cstheme="minorHAnsi"/>
          <w:sz w:val="24"/>
          <w:szCs w:val="24"/>
        </w:rPr>
        <w:t>Office of Adult and Career Education Services</w:t>
      </w:r>
      <w:r w:rsidR="00AB26C9" w:rsidRPr="00232B71">
        <w:rPr>
          <w:rFonts w:cstheme="minorHAnsi"/>
          <w:sz w:val="24"/>
          <w:szCs w:val="24"/>
        </w:rPr>
        <w:t xml:space="preserve"> (OACES), a program of the Roc</w:t>
      </w:r>
      <w:r w:rsidRPr="00232B71">
        <w:rPr>
          <w:rFonts w:cstheme="minorHAnsi"/>
          <w:sz w:val="24"/>
          <w:szCs w:val="24"/>
        </w:rPr>
        <w:t>hester City School District</w:t>
      </w:r>
      <w:r w:rsidR="00AB26C9" w:rsidRPr="00232B71">
        <w:rPr>
          <w:rFonts w:cstheme="minorHAnsi"/>
          <w:sz w:val="24"/>
          <w:szCs w:val="24"/>
        </w:rPr>
        <w:t xml:space="preserve"> </w:t>
      </w:r>
      <w:r w:rsidR="007F6CB8" w:rsidRPr="00232B71">
        <w:rPr>
          <w:rFonts w:cstheme="minorHAnsi"/>
          <w:sz w:val="24"/>
          <w:szCs w:val="24"/>
        </w:rPr>
        <w:t>that</w:t>
      </w:r>
      <w:r w:rsidR="00AB26C9" w:rsidRPr="00232B71">
        <w:rPr>
          <w:rFonts w:cstheme="minorHAnsi"/>
          <w:sz w:val="24"/>
          <w:szCs w:val="24"/>
        </w:rPr>
        <w:t xml:space="preserve"> provides adults with the opportunity to earn GEDs and to obtain in-demand job skills. </w:t>
      </w:r>
      <w:r w:rsidR="00AB26C9" w:rsidRPr="00232B71">
        <w:rPr>
          <w:rFonts w:cstheme="minorHAnsi"/>
          <w:sz w:val="24"/>
          <w:szCs w:val="24"/>
        </w:rPr>
        <w:t>OACES</w:t>
      </w:r>
      <w:r w:rsidR="002D1678" w:rsidRPr="00232B71">
        <w:rPr>
          <w:rFonts w:cstheme="minorHAnsi"/>
          <w:sz w:val="24"/>
          <w:szCs w:val="24"/>
        </w:rPr>
        <w:t xml:space="preserve"> </w:t>
      </w:r>
      <w:r w:rsidR="00232B71">
        <w:rPr>
          <w:rFonts w:cstheme="minorHAnsi"/>
          <w:sz w:val="24"/>
          <w:szCs w:val="24"/>
        </w:rPr>
        <w:t>i</w:t>
      </w:r>
      <w:r w:rsidR="002D1678" w:rsidRPr="00232B71">
        <w:rPr>
          <w:rFonts w:cstheme="minorHAnsi"/>
          <w:sz w:val="24"/>
          <w:szCs w:val="24"/>
        </w:rPr>
        <w:t>s</w:t>
      </w:r>
      <w:r w:rsidR="00232B71">
        <w:rPr>
          <w:rFonts w:cstheme="minorHAnsi"/>
          <w:sz w:val="24"/>
          <w:szCs w:val="24"/>
        </w:rPr>
        <w:t xml:space="preserve"> </w:t>
      </w:r>
      <w:r w:rsidR="00AB26C9" w:rsidRPr="00232B71">
        <w:rPr>
          <w:rFonts w:cstheme="minorHAnsi"/>
          <w:sz w:val="24"/>
          <w:szCs w:val="24"/>
        </w:rPr>
        <w:t>an invaluable asset to the community</w:t>
      </w:r>
      <w:r w:rsidR="00232B71">
        <w:rPr>
          <w:rFonts w:cstheme="minorHAnsi"/>
          <w:sz w:val="24"/>
          <w:szCs w:val="24"/>
        </w:rPr>
        <w:t xml:space="preserve">; </w:t>
      </w:r>
      <w:r w:rsidR="00AB26C9" w:rsidRPr="00232B71">
        <w:rPr>
          <w:rFonts w:cstheme="minorHAnsi"/>
          <w:sz w:val="24"/>
          <w:szCs w:val="24"/>
        </w:rPr>
        <w:t xml:space="preserve">fortunately, </w:t>
      </w:r>
      <w:r w:rsidR="007F6CB8" w:rsidRPr="00232B71">
        <w:rPr>
          <w:rFonts w:cstheme="minorHAnsi"/>
          <w:sz w:val="24"/>
          <w:szCs w:val="24"/>
        </w:rPr>
        <w:t>its</w:t>
      </w:r>
      <w:r w:rsidRPr="00232B71">
        <w:rPr>
          <w:rFonts w:cstheme="minorHAnsi"/>
          <w:sz w:val="24"/>
          <w:szCs w:val="24"/>
        </w:rPr>
        <w:t xml:space="preserve"> funding was restored.</w:t>
      </w:r>
      <w:r w:rsidR="00D87094" w:rsidRPr="00232B71">
        <w:rPr>
          <w:rFonts w:cstheme="minorHAnsi"/>
          <w:sz w:val="24"/>
          <w:szCs w:val="24"/>
        </w:rPr>
        <w:t xml:space="preserve"> </w:t>
      </w:r>
      <w:r w:rsidR="007F6CB8" w:rsidRPr="00232B71">
        <w:rPr>
          <w:rFonts w:cstheme="minorHAnsi"/>
          <w:sz w:val="24"/>
          <w:szCs w:val="24"/>
        </w:rPr>
        <w:t>Subsequently,</w:t>
      </w:r>
      <w:r w:rsidRPr="00232B71">
        <w:rPr>
          <w:rFonts w:cstheme="minorHAnsi"/>
          <w:sz w:val="24"/>
          <w:szCs w:val="24"/>
        </w:rPr>
        <w:t xml:space="preserve"> Rev. Stewart </w:t>
      </w:r>
      <w:r w:rsidR="007F6CB8" w:rsidRPr="00232B71">
        <w:rPr>
          <w:rFonts w:cstheme="minorHAnsi"/>
          <w:sz w:val="24"/>
          <w:szCs w:val="24"/>
        </w:rPr>
        <w:t>served as c</w:t>
      </w:r>
      <w:r w:rsidRPr="00232B71">
        <w:rPr>
          <w:rFonts w:cstheme="minorHAnsi"/>
          <w:sz w:val="24"/>
          <w:szCs w:val="24"/>
        </w:rPr>
        <w:t>hair of the OACES Institutional Advisory Board</w:t>
      </w:r>
      <w:r w:rsidRPr="007F6CB8">
        <w:rPr>
          <w:rFonts w:cstheme="minorHAnsi"/>
          <w:sz w:val="24"/>
          <w:szCs w:val="24"/>
        </w:rPr>
        <w:t>.</w:t>
      </w:r>
    </w:p>
    <w:p w14:paraId="45205BA7" w14:textId="77777777" w:rsidR="001A65FD" w:rsidRPr="007F6CB8" w:rsidRDefault="001A65FD" w:rsidP="001A65FD">
      <w:pPr>
        <w:spacing w:after="0" w:line="240" w:lineRule="auto"/>
        <w:rPr>
          <w:rFonts w:cstheme="minorHAnsi"/>
          <w:sz w:val="24"/>
          <w:szCs w:val="24"/>
        </w:rPr>
      </w:pPr>
    </w:p>
    <w:p w14:paraId="0568DD3A" w14:textId="3D41662C" w:rsidR="001A65FD" w:rsidRPr="007F6CB8" w:rsidRDefault="001A65FD" w:rsidP="001A65FD">
      <w:pPr>
        <w:spacing w:after="0" w:line="240" w:lineRule="auto"/>
        <w:rPr>
          <w:rFonts w:cstheme="minorHAnsi"/>
          <w:sz w:val="24"/>
          <w:szCs w:val="24"/>
        </w:rPr>
      </w:pPr>
      <w:r w:rsidRPr="007F6CB8">
        <w:rPr>
          <w:rFonts w:cstheme="minorHAnsi"/>
          <w:sz w:val="24"/>
          <w:szCs w:val="24"/>
        </w:rPr>
        <w:t xml:space="preserve">In the summer of 2016, Rev. Stewart called for a </w:t>
      </w:r>
      <w:r w:rsidR="00DD3EC1">
        <w:rPr>
          <w:rFonts w:cstheme="minorHAnsi"/>
          <w:sz w:val="24"/>
          <w:szCs w:val="24"/>
        </w:rPr>
        <w:t>Community-Police</w:t>
      </w:r>
      <w:r w:rsidRPr="007F6CB8">
        <w:rPr>
          <w:rFonts w:cstheme="minorHAnsi"/>
          <w:sz w:val="24"/>
          <w:szCs w:val="24"/>
        </w:rPr>
        <w:t xml:space="preserve"> Summit to address issues of harassment and excessive </w:t>
      </w:r>
      <w:r w:rsidR="00232B71">
        <w:rPr>
          <w:rFonts w:cstheme="minorHAnsi"/>
          <w:sz w:val="24"/>
          <w:szCs w:val="24"/>
        </w:rPr>
        <w:t xml:space="preserve">use of </w:t>
      </w:r>
      <w:r w:rsidRPr="007F6CB8">
        <w:rPr>
          <w:rFonts w:cstheme="minorHAnsi"/>
          <w:sz w:val="24"/>
          <w:szCs w:val="24"/>
        </w:rPr>
        <w:t xml:space="preserve">force by law enforcement against </w:t>
      </w:r>
      <w:r w:rsidR="00AB26C9" w:rsidRPr="007F6CB8">
        <w:rPr>
          <w:rFonts w:cstheme="minorHAnsi"/>
          <w:sz w:val="24"/>
          <w:szCs w:val="24"/>
        </w:rPr>
        <w:t>P</w:t>
      </w:r>
      <w:r w:rsidRPr="007F6CB8">
        <w:rPr>
          <w:rFonts w:cstheme="minorHAnsi"/>
          <w:sz w:val="24"/>
          <w:szCs w:val="24"/>
        </w:rPr>
        <w:t xml:space="preserve">eople of </w:t>
      </w:r>
      <w:r w:rsidR="00AB26C9" w:rsidRPr="007F6CB8">
        <w:rPr>
          <w:rFonts w:cstheme="minorHAnsi"/>
          <w:sz w:val="24"/>
          <w:szCs w:val="24"/>
        </w:rPr>
        <w:t>C</w:t>
      </w:r>
      <w:r w:rsidRPr="007F6CB8">
        <w:rPr>
          <w:rFonts w:cstheme="minorHAnsi"/>
          <w:sz w:val="24"/>
          <w:szCs w:val="24"/>
        </w:rPr>
        <w:t>olor.</w:t>
      </w:r>
      <w:r w:rsidR="00D87094" w:rsidRPr="007F6CB8">
        <w:rPr>
          <w:rFonts w:cstheme="minorHAnsi"/>
          <w:sz w:val="24"/>
          <w:szCs w:val="24"/>
        </w:rPr>
        <w:t xml:space="preserve"> </w:t>
      </w:r>
      <w:r w:rsidRPr="007F6CB8">
        <w:rPr>
          <w:rFonts w:cstheme="minorHAnsi"/>
          <w:sz w:val="24"/>
          <w:szCs w:val="24"/>
        </w:rPr>
        <w:t>To date, there ha</w:t>
      </w:r>
      <w:r w:rsidR="00AB26C9" w:rsidRPr="007F6CB8">
        <w:rPr>
          <w:rFonts w:cstheme="minorHAnsi"/>
          <w:sz w:val="24"/>
          <w:szCs w:val="24"/>
        </w:rPr>
        <w:t>ve</w:t>
      </w:r>
      <w:r w:rsidRPr="007F6CB8">
        <w:rPr>
          <w:rFonts w:cstheme="minorHAnsi"/>
          <w:sz w:val="24"/>
          <w:szCs w:val="24"/>
        </w:rPr>
        <w:t xml:space="preserve"> been</w:t>
      </w:r>
      <w:r w:rsidR="00DD3EC1">
        <w:rPr>
          <w:rFonts w:cstheme="minorHAnsi"/>
          <w:sz w:val="24"/>
          <w:szCs w:val="24"/>
        </w:rPr>
        <w:t xml:space="preserve"> six</w:t>
      </w:r>
      <w:r w:rsidRPr="007F6CB8">
        <w:rPr>
          <w:rFonts w:cstheme="minorHAnsi"/>
          <w:sz w:val="24"/>
          <w:szCs w:val="24"/>
        </w:rPr>
        <w:t xml:space="preserve"> successful summits</w:t>
      </w:r>
      <w:r w:rsidR="007262F1" w:rsidRPr="007F6CB8">
        <w:rPr>
          <w:rFonts w:cstheme="minorHAnsi"/>
          <w:sz w:val="24"/>
          <w:szCs w:val="24"/>
        </w:rPr>
        <w:t xml:space="preserve"> involving community leaders, police chiefs, sheriffs, and Monro</w:t>
      </w:r>
      <w:r w:rsidR="00DD3EC1">
        <w:rPr>
          <w:rFonts w:cstheme="minorHAnsi"/>
          <w:sz w:val="24"/>
          <w:szCs w:val="24"/>
        </w:rPr>
        <w:t>e</w:t>
      </w:r>
      <w:r w:rsidR="007262F1" w:rsidRPr="007F6CB8">
        <w:rPr>
          <w:rFonts w:cstheme="minorHAnsi"/>
          <w:sz w:val="24"/>
          <w:szCs w:val="24"/>
        </w:rPr>
        <w:t xml:space="preserve"> County Public safety, all of whom come together t</w:t>
      </w:r>
      <w:r w:rsidRPr="007F6CB8">
        <w:rPr>
          <w:rFonts w:cstheme="minorHAnsi"/>
          <w:sz w:val="24"/>
          <w:szCs w:val="24"/>
        </w:rPr>
        <w:t>o dialogue and build trust and legitimacy.</w:t>
      </w:r>
      <w:r w:rsidR="00D87094" w:rsidRPr="007F6CB8">
        <w:rPr>
          <w:rFonts w:cstheme="minorHAnsi"/>
          <w:sz w:val="24"/>
          <w:szCs w:val="24"/>
        </w:rPr>
        <w:t xml:space="preserve"> </w:t>
      </w:r>
      <w:proofErr w:type="spellStart"/>
      <w:r w:rsidR="00232B71">
        <w:rPr>
          <w:rFonts w:cstheme="minorHAnsi"/>
          <w:sz w:val="24"/>
          <w:szCs w:val="24"/>
        </w:rPr>
        <w:t>Betweem</w:t>
      </w:r>
      <w:proofErr w:type="spellEnd"/>
      <w:r w:rsidR="00232B71">
        <w:rPr>
          <w:rFonts w:cstheme="minorHAnsi"/>
          <w:sz w:val="24"/>
          <w:szCs w:val="24"/>
        </w:rPr>
        <w:t xml:space="preserve"> summits, </w:t>
      </w:r>
      <w:r w:rsidR="007262F1" w:rsidRPr="007F6CB8">
        <w:rPr>
          <w:rFonts w:cstheme="minorHAnsi"/>
          <w:sz w:val="24"/>
          <w:szCs w:val="24"/>
        </w:rPr>
        <w:t>UCLM continues to meet monthly with law enforcement leaders to exp</w:t>
      </w:r>
      <w:r w:rsidRPr="007F6CB8">
        <w:rPr>
          <w:rFonts w:cstheme="minorHAnsi"/>
          <w:sz w:val="24"/>
          <w:szCs w:val="24"/>
        </w:rPr>
        <w:t>lore strategies to improve Community</w:t>
      </w:r>
      <w:r w:rsidR="00DD3EC1">
        <w:rPr>
          <w:rFonts w:cstheme="minorHAnsi"/>
          <w:sz w:val="24"/>
          <w:szCs w:val="24"/>
        </w:rPr>
        <w:t>-</w:t>
      </w:r>
      <w:r w:rsidRPr="007F6CB8">
        <w:rPr>
          <w:rFonts w:cstheme="minorHAnsi"/>
          <w:sz w:val="24"/>
          <w:szCs w:val="24"/>
        </w:rPr>
        <w:t>Police relations.</w:t>
      </w:r>
    </w:p>
    <w:p w14:paraId="2F3E7720" w14:textId="0A6CDFF1" w:rsidR="00F87472" w:rsidRPr="007F6CB8" w:rsidRDefault="00F87472" w:rsidP="001A65FD">
      <w:pPr>
        <w:spacing w:after="0" w:line="240" w:lineRule="auto"/>
        <w:rPr>
          <w:rFonts w:cstheme="minorHAnsi"/>
          <w:sz w:val="24"/>
          <w:szCs w:val="24"/>
        </w:rPr>
      </w:pPr>
    </w:p>
    <w:p w14:paraId="0DD7E7D0" w14:textId="7DEC57DB" w:rsidR="00F87472" w:rsidRPr="007F6CB8" w:rsidRDefault="00F87472" w:rsidP="001A65FD">
      <w:pPr>
        <w:spacing w:after="0" w:line="240" w:lineRule="auto"/>
        <w:rPr>
          <w:rFonts w:cstheme="minorHAnsi"/>
          <w:sz w:val="24"/>
          <w:szCs w:val="24"/>
        </w:rPr>
      </w:pPr>
      <w:r w:rsidRPr="007F6CB8">
        <w:rPr>
          <w:rFonts w:cstheme="minorHAnsi"/>
          <w:sz w:val="24"/>
          <w:szCs w:val="24"/>
        </w:rPr>
        <w:t>Rev. Stewart oppose</w:t>
      </w:r>
      <w:r w:rsidR="00232B71">
        <w:rPr>
          <w:rFonts w:cstheme="minorHAnsi"/>
          <w:sz w:val="24"/>
          <w:szCs w:val="24"/>
        </w:rPr>
        <w:t>d</w:t>
      </w:r>
      <w:r w:rsidRPr="007F6CB8">
        <w:rPr>
          <w:rFonts w:cstheme="minorHAnsi"/>
          <w:sz w:val="24"/>
          <w:szCs w:val="24"/>
        </w:rPr>
        <w:t xml:space="preserve"> the call for “defunding” and “abolishment”</w:t>
      </w:r>
      <w:r w:rsidR="009A4219" w:rsidRPr="007F6CB8">
        <w:rPr>
          <w:rFonts w:cstheme="minorHAnsi"/>
          <w:sz w:val="24"/>
          <w:szCs w:val="24"/>
        </w:rPr>
        <w:t xml:space="preserve"> of police agencies</w:t>
      </w:r>
      <w:r w:rsidR="007262F1" w:rsidRPr="007F6CB8">
        <w:rPr>
          <w:rFonts w:cstheme="minorHAnsi"/>
          <w:sz w:val="24"/>
          <w:szCs w:val="24"/>
        </w:rPr>
        <w:t>,</w:t>
      </w:r>
      <w:r w:rsidR="009A4219" w:rsidRPr="007F6CB8">
        <w:rPr>
          <w:rFonts w:cstheme="minorHAnsi"/>
          <w:sz w:val="24"/>
          <w:szCs w:val="24"/>
        </w:rPr>
        <w:t xml:space="preserve"> especially in light of the </w:t>
      </w:r>
      <w:r w:rsidR="007262F1" w:rsidRPr="007F6CB8">
        <w:rPr>
          <w:rFonts w:cstheme="minorHAnsi"/>
          <w:sz w:val="24"/>
          <w:szCs w:val="24"/>
        </w:rPr>
        <w:t xml:space="preserve">current </w:t>
      </w:r>
      <w:r w:rsidR="009A4219" w:rsidRPr="007F6CB8">
        <w:rPr>
          <w:rFonts w:cstheme="minorHAnsi"/>
          <w:sz w:val="24"/>
          <w:szCs w:val="24"/>
        </w:rPr>
        <w:t>high incidents of gun violence.</w:t>
      </w:r>
      <w:r w:rsidR="00D87094" w:rsidRPr="007F6CB8">
        <w:rPr>
          <w:rFonts w:cstheme="minorHAnsi"/>
          <w:sz w:val="24"/>
          <w:szCs w:val="24"/>
        </w:rPr>
        <w:t xml:space="preserve"> </w:t>
      </w:r>
      <w:r w:rsidR="009A4219" w:rsidRPr="007F6CB8">
        <w:rPr>
          <w:rFonts w:cstheme="minorHAnsi"/>
          <w:sz w:val="24"/>
          <w:szCs w:val="24"/>
        </w:rPr>
        <w:t>If any group needs police patrols and protection</w:t>
      </w:r>
      <w:r w:rsidR="007262F1" w:rsidRPr="007F6CB8">
        <w:rPr>
          <w:rFonts w:cstheme="minorHAnsi"/>
          <w:sz w:val="24"/>
          <w:szCs w:val="24"/>
        </w:rPr>
        <w:t>,</w:t>
      </w:r>
      <w:r w:rsidR="009A4219" w:rsidRPr="007F6CB8">
        <w:rPr>
          <w:rFonts w:cstheme="minorHAnsi"/>
          <w:sz w:val="24"/>
          <w:szCs w:val="24"/>
        </w:rPr>
        <w:t xml:space="preserve"> it</w:t>
      </w:r>
      <w:r w:rsidR="002D1678">
        <w:rPr>
          <w:rFonts w:cstheme="minorHAnsi"/>
          <w:sz w:val="24"/>
          <w:szCs w:val="24"/>
        </w:rPr>
        <w:t xml:space="preserve"> </w:t>
      </w:r>
      <w:r w:rsidR="00232B71">
        <w:rPr>
          <w:rFonts w:cstheme="minorHAnsi"/>
          <w:sz w:val="24"/>
          <w:szCs w:val="24"/>
        </w:rPr>
        <w:t xml:space="preserve">is </w:t>
      </w:r>
      <w:r w:rsidR="009A4219" w:rsidRPr="007F6CB8">
        <w:rPr>
          <w:rFonts w:cstheme="minorHAnsi"/>
          <w:sz w:val="24"/>
          <w:szCs w:val="24"/>
        </w:rPr>
        <w:t xml:space="preserve">poor </w:t>
      </w:r>
      <w:r w:rsidR="007262F1" w:rsidRPr="007F6CB8">
        <w:rPr>
          <w:rFonts w:cstheme="minorHAnsi"/>
          <w:sz w:val="24"/>
          <w:szCs w:val="24"/>
        </w:rPr>
        <w:t>C</w:t>
      </w:r>
      <w:r w:rsidR="009A4219" w:rsidRPr="007F6CB8">
        <w:rPr>
          <w:rFonts w:cstheme="minorHAnsi"/>
          <w:sz w:val="24"/>
          <w:szCs w:val="24"/>
        </w:rPr>
        <w:t xml:space="preserve">ommunities of </w:t>
      </w:r>
      <w:r w:rsidR="007262F1" w:rsidRPr="007F6CB8">
        <w:rPr>
          <w:rFonts w:cstheme="minorHAnsi"/>
          <w:sz w:val="24"/>
          <w:szCs w:val="24"/>
        </w:rPr>
        <w:t>C</w:t>
      </w:r>
      <w:r w:rsidR="009A4219" w:rsidRPr="007F6CB8">
        <w:rPr>
          <w:rFonts w:cstheme="minorHAnsi"/>
          <w:sz w:val="24"/>
          <w:szCs w:val="24"/>
        </w:rPr>
        <w:t>olor.</w:t>
      </w:r>
      <w:r w:rsidR="00D87094" w:rsidRPr="007F6CB8">
        <w:rPr>
          <w:rFonts w:cstheme="minorHAnsi"/>
          <w:sz w:val="24"/>
          <w:szCs w:val="24"/>
        </w:rPr>
        <w:t xml:space="preserve"> </w:t>
      </w:r>
      <w:r w:rsidR="00DD3EC1">
        <w:rPr>
          <w:rFonts w:cstheme="minorHAnsi"/>
          <w:sz w:val="24"/>
          <w:szCs w:val="24"/>
        </w:rPr>
        <w:t>Instead</w:t>
      </w:r>
      <w:r w:rsidR="007262F1" w:rsidRPr="007F6CB8">
        <w:rPr>
          <w:rFonts w:cstheme="minorHAnsi"/>
          <w:sz w:val="24"/>
          <w:szCs w:val="24"/>
        </w:rPr>
        <w:t xml:space="preserve">, </w:t>
      </w:r>
      <w:r w:rsidR="009A4219" w:rsidRPr="007F6CB8">
        <w:rPr>
          <w:rFonts w:cstheme="minorHAnsi"/>
          <w:sz w:val="24"/>
          <w:szCs w:val="24"/>
        </w:rPr>
        <w:t xml:space="preserve">Rev. Stewart </w:t>
      </w:r>
      <w:r w:rsidR="007262F1" w:rsidRPr="007F6CB8">
        <w:rPr>
          <w:rFonts w:cstheme="minorHAnsi"/>
          <w:sz w:val="24"/>
          <w:szCs w:val="24"/>
        </w:rPr>
        <w:t xml:space="preserve">strongly </w:t>
      </w:r>
      <w:proofErr w:type="spellStart"/>
      <w:r w:rsidR="009A4219" w:rsidRPr="007F6CB8">
        <w:rPr>
          <w:rFonts w:cstheme="minorHAnsi"/>
          <w:sz w:val="24"/>
          <w:szCs w:val="24"/>
        </w:rPr>
        <w:t>suppor</w:t>
      </w:r>
      <w:r w:rsidR="00232B71">
        <w:rPr>
          <w:rFonts w:cstheme="minorHAnsi"/>
          <w:sz w:val="24"/>
          <w:szCs w:val="24"/>
        </w:rPr>
        <w:t>ed</w:t>
      </w:r>
      <w:proofErr w:type="spellEnd"/>
      <w:r w:rsidR="009A4219" w:rsidRPr="007F6CB8">
        <w:rPr>
          <w:rFonts w:cstheme="minorHAnsi"/>
          <w:sz w:val="24"/>
          <w:szCs w:val="24"/>
        </w:rPr>
        <w:t xml:space="preserve"> the reallocation of resources for improved training of police to establish a non-racist police force rooted in transformation</w:t>
      </w:r>
      <w:r w:rsidR="00D87094" w:rsidRPr="007F6CB8">
        <w:rPr>
          <w:rFonts w:cstheme="minorHAnsi"/>
          <w:sz w:val="24"/>
          <w:szCs w:val="24"/>
        </w:rPr>
        <w:t xml:space="preserve"> </w:t>
      </w:r>
      <w:r w:rsidR="009A4219" w:rsidRPr="007F6CB8">
        <w:rPr>
          <w:rFonts w:cstheme="minorHAnsi"/>
          <w:sz w:val="24"/>
          <w:szCs w:val="24"/>
        </w:rPr>
        <w:t>of culture, policies, procedures</w:t>
      </w:r>
      <w:r w:rsidR="007262F1" w:rsidRPr="007F6CB8">
        <w:rPr>
          <w:rFonts w:cstheme="minorHAnsi"/>
          <w:sz w:val="24"/>
          <w:szCs w:val="24"/>
        </w:rPr>
        <w:t>,</w:t>
      </w:r>
      <w:r w:rsidR="009A4219" w:rsidRPr="007F6CB8">
        <w:rPr>
          <w:rFonts w:cstheme="minorHAnsi"/>
          <w:sz w:val="24"/>
          <w:szCs w:val="24"/>
        </w:rPr>
        <w:t xml:space="preserve"> and </w:t>
      </w:r>
      <w:r w:rsidR="00232B71">
        <w:rPr>
          <w:rFonts w:cstheme="minorHAnsi"/>
          <w:sz w:val="24"/>
          <w:szCs w:val="24"/>
        </w:rPr>
        <w:t>police education.</w:t>
      </w:r>
    </w:p>
    <w:p w14:paraId="10B6A156" w14:textId="495816A4" w:rsidR="009A4219" w:rsidRPr="007F6CB8" w:rsidRDefault="009A4219" w:rsidP="001A65FD">
      <w:pPr>
        <w:spacing w:after="0" w:line="240" w:lineRule="auto"/>
        <w:rPr>
          <w:rFonts w:cstheme="minorHAnsi"/>
          <w:sz w:val="24"/>
          <w:szCs w:val="24"/>
        </w:rPr>
      </w:pPr>
    </w:p>
    <w:p w14:paraId="53696679" w14:textId="544687D5" w:rsidR="009A4219" w:rsidRDefault="007262F1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Rev. Stewart</w:t>
      </w:r>
      <w:r w:rsidR="009A4219">
        <w:rPr>
          <w:sz w:val="24"/>
          <w:szCs w:val="24"/>
        </w:rPr>
        <w:t xml:space="preserve"> believe</w:t>
      </w:r>
      <w:r w:rsidR="00232B71">
        <w:rPr>
          <w:sz w:val="24"/>
          <w:szCs w:val="24"/>
        </w:rPr>
        <w:t>d</w:t>
      </w:r>
      <w:r w:rsidR="009A4219">
        <w:rPr>
          <w:sz w:val="24"/>
          <w:szCs w:val="24"/>
        </w:rPr>
        <w:t xml:space="preserve"> that police need to be </w:t>
      </w:r>
      <w:r>
        <w:rPr>
          <w:sz w:val="24"/>
          <w:szCs w:val="24"/>
        </w:rPr>
        <w:t>“</w:t>
      </w:r>
      <w:r w:rsidR="009A4219">
        <w:rPr>
          <w:sz w:val="24"/>
          <w:szCs w:val="24"/>
        </w:rPr>
        <w:t>Servant-Protectors</w:t>
      </w:r>
      <w:r>
        <w:rPr>
          <w:sz w:val="24"/>
          <w:szCs w:val="24"/>
        </w:rPr>
        <w:t xml:space="preserve">” rather than </w:t>
      </w:r>
      <w:r w:rsidR="009A4219">
        <w:rPr>
          <w:sz w:val="24"/>
          <w:szCs w:val="24"/>
        </w:rPr>
        <w:t>“Warriors” or “Occupier</w:t>
      </w:r>
      <w:r w:rsidR="0095075A">
        <w:rPr>
          <w:sz w:val="24"/>
          <w:szCs w:val="24"/>
        </w:rPr>
        <w:t>s</w:t>
      </w:r>
      <w:r w:rsidR="009A4219">
        <w:rPr>
          <w:sz w:val="24"/>
          <w:szCs w:val="24"/>
        </w:rPr>
        <w:t>”</w:t>
      </w:r>
      <w:r w:rsidR="0095075A">
        <w:rPr>
          <w:sz w:val="24"/>
          <w:szCs w:val="24"/>
        </w:rPr>
        <w:t>.</w:t>
      </w:r>
      <w:r w:rsidR="00D87094">
        <w:rPr>
          <w:sz w:val="24"/>
          <w:szCs w:val="24"/>
        </w:rPr>
        <w:t xml:space="preserve"> </w:t>
      </w:r>
      <w:r w:rsidR="009A4219">
        <w:rPr>
          <w:sz w:val="24"/>
          <w:szCs w:val="24"/>
        </w:rPr>
        <w:t>Rev. Stewart support</w:t>
      </w:r>
      <w:r w:rsidR="00232B71">
        <w:rPr>
          <w:sz w:val="24"/>
          <w:szCs w:val="24"/>
        </w:rPr>
        <w:t>ed</w:t>
      </w:r>
      <w:r w:rsidR="009A4219">
        <w:rPr>
          <w:sz w:val="24"/>
          <w:szCs w:val="24"/>
        </w:rPr>
        <w:t xml:space="preserve"> former Gov. Andrew Cuomo’s Executive Order 203 regarding reimagining policing.</w:t>
      </w:r>
      <w:r w:rsidR="00D87094">
        <w:rPr>
          <w:sz w:val="24"/>
          <w:szCs w:val="24"/>
        </w:rPr>
        <w:t xml:space="preserve"> </w:t>
      </w:r>
      <w:r w:rsidR="009A4219">
        <w:rPr>
          <w:sz w:val="24"/>
          <w:szCs w:val="24"/>
        </w:rPr>
        <w:t xml:space="preserve">To this end, </w:t>
      </w:r>
      <w:r>
        <w:rPr>
          <w:sz w:val="24"/>
          <w:szCs w:val="24"/>
        </w:rPr>
        <w:t xml:space="preserve">UCLM </w:t>
      </w:r>
      <w:r w:rsidR="009A4219">
        <w:rPr>
          <w:sz w:val="24"/>
          <w:szCs w:val="24"/>
        </w:rPr>
        <w:t>proposed several changes:</w:t>
      </w:r>
    </w:p>
    <w:p w14:paraId="6A75A70B" w14:textId="3E964848" w:rsidR="009A4219" w:rsidRDefault="009A4219" w:rsidP="001A65FD">
      <w:pPr>
        <w:spacing w:after="0" w:line="240" w:lineRule="auto"/>
        <w:rPr>
          <w:sz w:val="24"/>
          <w:szCs w:val="24"/>
        </w:rPr>
      </w:pPr>
    </w:p>
    <w:p w14:paraId="265FD297" w14:textId="442BAADD" w:rsidR="009A4219" w:rsidRDefault="009A4219" w:rsidP="009A42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4219">
        <w:rPr>
          <w:sz w:val="24"/>
          <w:szCs w:val="24"/>
        </w:rPr>
        <w:t>A Civilian Review Panel where citizens can participate and have real power in the hiring of candidates for the police force.</w:t>
      </w:r>
      <w:r w:rsidR="007262F1">
        <w:rPr>
          <w:sz w:val="24"/>
          <w:szCs w:val="24"/>
        </w:rPr>
        <w:t xml:space="preserve"> This has been implemented in Rochester and in Brighton.</w:t>
      </w:r>
    </w:p>
    <w:p w14:paraId="7BAB2E16" w14:textId="069D03CB" w:rsidR="009A4219" w:rsidRDefault="00274BA7" w:rsidP="009A42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Community Safety Corp</w:t>
      </w:r>
      <w:r w:rsidR="007262F1">
        <w:rPr>
          <w:sz w:val="24"/>
          <w:szCs w:val="24"/>
        </w:rPr>
        <w:t xml:space="preserve">s to </w:t>
      </w:r>
      <w:r>
        <w:rPr>
          <w:sz w:val="24"/>
          <w:szCs w:val="24"/>
        </w:rPr>
        <w:t>serve as a supplement to law enforcement</w:t>
      </w:r>
      <w:r w:rsidR="007262F1">
        <w:rPr>
          <w:sz w:val="24"/>
          <w:szCs w:val="24"/>
        </w:rPr>
        <w:t>,</w:t>
      </w:r>
      <w:r>
        <w:rPr>
          <w:sz w:val="24"/>
          <w:szCs w:val="24"/>
        </w:rPr>
        <w:t xml:space="preserve"> in which citizens </w:t>
      </w:r>
      <w:r w:rsidR="00232B71">
        <w:rPr>
          <w:sz w:val="24"/>
          <w:szCs w:val="24"/>
        </w:rPr>
        <w:t>are</w:t>
      </w:r>
      <w:r>
        <w:rPr>
          <w:sz w:val="24"/>
          <w:szCs w:val="24"/>
        </w:rPr>
        <w:t xml:space="preserve"> trained and participate in providing public safety to their community.</w:t>
      </w:r>
    </w:p>
    <w:p w14:paraId="1FDC5E7B" w14:textId="2FD105BB" w:rsidR="00274BA7" w:rsidRDefault="00274BA7" w:rsidP="009A42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Racial Justice and Anti-Racism Training and Education for all law enforcement agencies.</w:t>
      </w:r>
    </w:p>
    <w:p w14:paraId="00D59EDE" w14:textId="5C0B6B7A" w:rsidR="00274BA7" w:rsidRDefault="003A2C49" w:rsidP="009A42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74BA7">
        <w:rPr>
          <w:sz w:val="24"/>
          <w:szCs w:val="24"/>
        </w:rPr>
        <w:t xml:space="preserve">ll police officers </w:t>
      </w:r>
      <w:r w:rsidR="00232B71">
        <w:rPr>
          <w:sz w:val="24"/>
          <w:szCs w:val="24"/>
        </w:rPr>
        <w:t xml:space="preserve">should receive </w:t>
      </w:r>
      <w:r w:rsidR="00274BA7">
        <w:rPr>
          <w:sz w:val="24"/>
          <w:szCs w:val="24"/>
        </w:rPr>
        <w:t xml:space="preserve">mental health </w:t>
      </w:r>
      <w:r>
        <w:rPr>
          <w:sz w:val="24"/>
          <w:szCs w:val="24"/>
        </w:rPr>
        <w:t>support</w:t>
      </w:r>
      <w:r w:rsidR="00274BA7">
        <w:rPr>
          <w:sz w:val="24"/>
          <w:szCs w:val="24"/>
        </w:rPr>
        <w:t xml:space="preserve"> and review annually.</w:t>
      </w:r>
    </w:p>
    <w:p w14:paraId="020C2D2E" w14:textId="3E738F67" w:rsidR="00274BA7" w:rsidRDefault="003A2C49" w:rsidP="009A42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74BA7">
        <w:rPr>
          <w:sz w:val="24"/>
          <w:szCs w:val="24"/>
        </w:rPr>
        <w:t xml:space="preserve">ll </w:t>
      </w:r>
      <w:r>
        <w:rPr>
          <w:sz w:val="24"/>
          <w:szCs w:val="24"/>
        </w:rPr>
        <w:t xml:space="preserve">regional </w:t>
      </w:r>
      <w:r w:rsidR="00274BA7">
        <w:rPr>
          <w:sz w:val="24"/>
          <w:szCs w:val="24"/>
        </w:rPr>
        <w:t xml:space="preserve">police agencies </w:t>
      </w:r>
      <w:r>
        <w:rPr>
          <w:sz w:val="24"/>
          <w:szCs w:val="24"/>
        </w:rPr>
        <w:t xml:space="preserve">should implement </w:t>
      </w:r>
      <w:r w:rsidR="00274BA7">
        <w:rPr>
          <w:sz w:val="24"/>
          <w:szCs w:val="24"/>
        </w:rPr>
        <w:t>body</w:t>
      </w:r>
      <w:r w:rsidR="007262F1">
        <w:rPr>
          <w:sz w:val="24"/>
          <w:szCs w:val="24"/>
        </w:rPr>
        <w:t>-</w:t>
      </w:r>
      <w:r w:rsidR="00274BA7">
        <w:rPr>
          <w:sz w:val="24"/>
          <w:szCs w:val="24"/>
        </w:rPr>
        <w:t>worn camera programs</w:t>
      </w:r>
      <w:r>
        <w:rPr>
          <w:sz w:val="24"/>
          <w:szCs w:val="24"/>
        </w:rPr>
        <w:t>.</w:t>
      </w:r>
    </w:p>
    <w:p w14:paraId="643010DC" w14:textId="77777777" w:rsidR="0095075A" w:rsidRDefault="0095075A" w:rsidP="001A65FD">
      <w:pPr>
        <w:spacing w:after="0" w:line="240" w:lineRule="auto"/>
        <w:rPr>
          <w:b/>
          <w:bCs/>
          <w:sz w:val="24"/>
          <w:szCs w:val="24"/>
        </w:rPr>
      </w:pPr>
    </w:p>
    <w:p w14:paraId="2BE4FED0" w14:textId="57A1686D" w:rsidR="00E53315" w:rsidRDefault="00E53315" w:rsidP="00E53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addition, </w:t>
      </w:r>
      <w:r>
        <w:rPr>
          <w:sz w:val="24"/>
          <w:szCs w:val="24"/>
        </w:rPr>
        <w:t xml:space="preserve">Rev. Stewart was a board member of the Greater Rochester Community of Churches, </w:t>
      </w:r>
      <w:r>
        <w:rPr>
          <w:sz w:val="24"/>
          <w:szCs w:val="24"/>
        </w:rPr>
        <w:t>c</w:t>
      </w:r>
      <w:r>
        <w:rPr>
          <w:sz w:val="24"/>
          <w:szCs w:val="24"/>
        </w:rPr>
        <w:t>o-</w:t>
      </w:r>
      <w:r>
        <w:rPr>
          <w:sz w:val="24"/>
          <w:szCs w:val="24"/>
        </w:rPr>
        <w:t>c</w:t>
      </w:r>
      <w:r>
        <w:rPr>
          <w:sz w:val="24"/>
          <w:szCs w:val="24"/>
        </w:rPr>
        <w:t>hair of the Rochester Coalition for Police Reform, and a member of the Mayor’s Judicial Screening Committee.</w:t>
      </w:r>
    </w:p>
    <w:p w14:paraId="09E4AEB5" w14:textId="77777777" w:rsidR="00E53315" w:rsidRDefault="00E53315" w:rsidP="001A65FD">
      <w:pPr>
        <w:spacing w:after="0" w:line="240" w:lineRule="auto"/>
        <w:rPr>
          <w:b/>
          <w:bCs/>
          <w:sz w:val="24"/>
          <w:szCs w:val="24"/>
        </w:rPr>
      </w:pPr>
    </w:p>
    <w:p w14:paraId="5BE63652" w14:textId="77777777" w:rsidR="00232B71" w:rsidRDefault="00232B71" w:rsidP="001A65FD">
      <w:pPr>
        <w:spacing w:after="0" w:line="240" w:lineRule="auto"/>
        <w:rPr>
          <w:b/>
          <w:bCs/>
          <w:sz w:val="24"/>
          <w:szCs w:val="24"/>
        </w:rPr>
      </w:pPr>
    </w:p>
    <w:p w14:paraId="6D422C78" w14:textId="6630096B" w:rsidR="007262F1" w:rsidRDefault="007262F1" w:rsidP="001A65FD">
      <w:pPr>
        <w:spacing w:after="0" w:line="240" w:lineRule="auto"/>
        <w:rPr>
          <w:sz w:val="24"/>
          <w:szCs w:val="24"/>
        </w:rPr>
      </w:pPr>
      <w:r w:rsidRPr="007262F1">
        <w:rPr>
          <w:b/>
          <w:bCs/>
          <w:sz w:val="24"/>
          <w:szCs w:val="24"/>
        </w:rPr>
        <w:lastRenderedPageBreak/>
        <w:t>Personal Life</w:t>
      </w:r>
    </w:p>
    <w:p w14:paraId="065E5C04" w14:textId="77777777" w:rsidR="007262F1" w:rsidRDefault="007262F1" w:rsidP="001A65FD">
      <w:pPr>
        <w:spacing w:after="0" w:line="240" w:lineRule="auto"/>
        <w:rPr>
          <w:sz w:val="24"/>
          <w:szCs w:val="24"/>
        </w:rPr>
      </w:pPr>
    </w:p>
    <w:p w14:paraId="6956AB1D" w14:textId="428DA2CD" w:rsidR="007262F1" w:rsidRPr="001C0546" w:rsidRDefault="007262F1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Rev. Stewart </w:t>
      </w:r>
      <w:r w:rsidR="003A2C49">
        <w:rPr>
          <w:sz w:val="24"/>
          <w:szCs w:val="24"/>
        </w:rPr>
        <w:t>wa</w:t>
      </w:r>
      <w:r>
        <w:rPr>
          <w:sz w:val="24"/>
          <w:szCs w:val="24"/>
        </w:rPr>
        <w:t xml:space="preserve">s married to Jan Puryear Stewart. </w:t>
      </w:r>
      <w:r w:rsidR="003A2C49">
        <w:rPr>
          <w:sz w:val="24"/>
          <w:szCs w:val="24"/>
        </w:rPr>
        <w:t>H</w:t>
      </w:r>
      <w:r w:rsidR="003A2C49" w:rsidRPr="001C0546">
        <w:rPr>
          <w:sz w:val="24"/>
          <w:szCs w:val="24"/>
        </w:rPr>
        <w:t>e frequently expressed gratitude</w:t>
      </w:r>
      <w:r w:rsidR="003A2C49">
        <w:rPr>
          <w:sz w:val="24"/>
          <w:szCs w:val="24"/>
        </w:rPr>
        <w:t xml:space="preserve"> for the strong support he received from h</w:t>
      </w:r>
      <w:r w:rsidR="001C0546" w:rsidRPr="001C0546">
        <w:rPr>
          <w:sz w:val="24"/>
          <w:szCs w:val="24"/>
        </w:rPr>
        <w:t>is wife, family, and friends, for which he frequently expressed gratitude.</w:t>
      </w:r>
      <w:r w:rsidR="003A2C49" w:rsidRPr="00E53315">
        <w:rPr>
          <w:i/>
          <w:iCs/>
          <w:sz w:val="24"/>
          <w:szCs w:val="24"/>
        </w:rPr>
        <w:t xml:space="preserve"> (Note to the press: We will shortly provide names of family members who should be acknowledged in Rev. Stewart’s obituary.)</w:t>
      </w:r>
    </w:p>
    <w:p w14:paraId="4FDEA9B5" w14:textId="2C216D81" w:rsidR="001C0546" w:rsidRDefault="001C0546" w:rsidP="001A65FD">
      <w:pPr>
        <w:spacing w:after="0" w:line="240" w:lineRule="auto"/>
        <w:rPr>
          <w:color w:val="FF0000"/>
          <w:sz w:val="24"/>
          <w:szCs w:val="24"/>
        </w:rPr>
      </w:pPr>
    </w:p>
    <w:p w14:paraId="32F31A10" w14:textId="049C2128" w:rsidR="00DE36A4" w:rsidRDefault="00DE36A4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young man, Rev. Stewart wrestled, boxed, and </w:t>
      </w:r>
      <w:r w:rsidR="002D1678">
        <w:rPr>
          <w:sz w:val="24"/>
          <w:szCs w:val="24"/>
        </w:rPr>
        <w:t>studied</w:t>
      </w:r>
      <w:r>
        <w:rPr>
          <w:sz w:val="24"/>
          <w:szCs w:val="24"/>
        </w:rPr>
        <w:t xml:space="preserve"> both Taekwondo and Jeet Kune Do</w:t>
      </w:r>
      <w:r w:rsidR="007262F1">
        <w:rPr>
          <w:sz w:val="24"/>
          <w:szCs w:val="24"/>
        </w:rPr>
        <w:t>,</w:t>
      </w:r>
      <w:r>
        <w:rPr>
          <w:sz w:val="24"/>
          <w:szCs w:val="24"/>
        </w:rPr>
        <w:t xml:space="preserve"> which he studied for several years.</w:t>
      </w:r>
      <w:r w:rsidR="00D87094">
        <w:rPr>
          <w:sz w:val="24"/>
          <w:szCs w:val="24"/>
        </w:rPr>
        <w:t xml:space="preserve"> </w:t>
      </w:r>
      <w:r w:rsidR="001C0546">
        <w:rPr>
          <w:sz w:val="24"/>
          <w:szCs w:val="24"/>
        </w:rPr>
        <w:t xml:space="preserve">He </w:t>
      </w:r>
      <w:r w:rsidR="002D1678">
        <w:rPr>
          <w:sz w:val="24"/>
          <w:szCs w:val="24"/>
        </w:rPr>
        <w:t>wa</w:t>
      </w:r>
      <w:r w:rsidR="001C0546">
        <w:rPr>
          <w:sz w:val="24"/>
          <w:szCs w:val="24"/>
        </w:rPr>
        <w:t xml:space="preserve">s an enthusiastic board and computer gamer, </w:t>
      </w:r>
      <w:r w:rsidR="00517A3A">
        <w:rPr>
          <w:sz w:val="24"/>
          <w:szCs w:val="24"/>
        </w:rPr>
        <w:t xml:space="preserve">and he </w:t>
      </w:r>
      <w:r w:rsidR="001C0546">
        <w:rPr>
          <w:sz w:val="24"/>
          <w:szCs w:val="24"/>
        </w:rPr>
        <w:t>engage</w:t>
      </w:r>
      <w:r w:rsidR="002D1678">
        <w:rPr>
          <w:sz w:val="24"/>
          <w:szCs w:val="24"/>
        </w:rPr>
        <w:t>d</w:t>
      </w:r>
      <w:r w:rsidR="001C0546">
        <w:rPr>
          <w:sz w:val="24"/>
          <w:szCs w:val="24"/>
        </w:rPr>
        <w:t xml:space="preserve"> in writing fiction and non-fiction. He also studie</w:t>
      </w:r>
      <w:r w:rsidR="002D1678">
        <w:rPr>
          <w:sz w:val="24"/>
          <w:szCs w:val="24"/>
        </w:rPr>
        <w:t>d</w:t>
      </w:r>
      <w:r w:rsidR="001C0546">
        <w:rPr>
          <w:sz w:val="24"/>
          <w:szCs w:val="24"/>
        </w:rPr>
        <w:t xml:space="preserve"> dreams and practice</w:t>
      </w:r>
      <w:r w:rsidR="002D1678">
        <w:rPr>
          <w:sz w:val="24"/>
          <w:szCs w:val="24"/>
        </w:rPr>
        <w:t>d</w:t>
      </w:r>
      <w:r w:rsidR="001C0546">
        <w:rPr>
          <w:sz w:val="24"/>
          <w:szCs w:val="24"/>
        </w:rPr>
        <w:t xml:space="preserve"> meditation.</w:t>
      </w:r>
      <w:r w:rsidR="001C05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 w:rsidR="007262F1">
        <w:rPr>
          <w:sz w:val="24"/>
          <w:szCs w:val="24"/>
        </w:rPr>
        <w:t>wa</w:t>
      </w:r>
      <w:r>
        <w:rPr>
          <w:sz w:val="24"/>
          <w:szCs w:val="24"/>
        </w:rPr>
        <w:t xml:space="preserve">s an avid reader </w:t>
      </w:r>
      <w:r w:rsidR="007262F1">
        <w:rPr>
          <w:sz w:val="24"/>
          <w:szCs w:val="24"/>
        </w:rPr>
        <w:t>of</w:t>
      </w:r>
      <w:r>
        <w:rPr>
          <w:sz w:val="24"/>
          <w:szCs w:val="24"/>
        </w:rPr>
        <w:t xml:space="preserve"> history, biography, literature, philosophy, theology, archaeology, astronomy, space exploration, science fiction</w:t>
      </w:r>
      <w:r w:rsidR="007262F1">
        <w:rPr>
          <w:sz w:val="24"/>
          <w:szCs w:val="24"/>
        </w:rPr>
        <w:t>,</w:t>
      </w:r>
      <w:r>
        <w:rPr>
          <w:sz w:val="24"/>
          <w:szCs w:val="24"/>
        </w:rPr>
        <w:t xml:space="preserve"> and fantas</w:t>
      </w:r>
      <w:r w:rsidR="00E01216">
        <w:rPr>
          <w:sz w:val="24"/>
          <w:szCs w:val="24"/>
        </w:rPr>
        <w:t>y.</w:t>
      </w:r>
    </w:p>
    <w:p w14:paraId="5D6D0C66" w14:textId="3B819DFD" w:rsidR="001C0546" w:rsidRDefault="001C0546" w:rsidP="001A65FD">
      <w:pPr>
        <w:spacing w:after="0" w:line="240" w:lineRule="auto"/>
        <w:rPr>
          <w:sz w:val="24"/>
          <w:szCs w:val="24"/>
        </w:rPr>
      </w:pPr>
    </w:p>
    <w:p w14:paraId="709D5DA7" w14:textId="5F2DAF1E" w:rsidR="00B55080" w:rsidRDefault="00B55080" w:rsidP="001A6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 greatest enjoyment </w:t>
      </w:r>
      <w:r w:rsidR="007262F1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studying and reflecting on the sacred </w:t>
      </w:r>
      <w:r w:rsidR="007262F1">
        <w:rPr>
          <w:sz w:val="24"/>
          <w:szCs w:val="24"/>
        </w:rPr>
        <w:t>W</w:t>
      </w:r>
      <w:r>
        <w:rPr>
          <w:sz w:val="24"/>
          <w:szCs w:val="24"/>
        </w:rPr>
        <w:t>ord of God as manifested in the Bible.</w:t>
      </w:r>
      <w:r w:rsidR="00D87094">
        <w:rPr>
          <w:sz w:val="24"/>
          <w:szCs w:val="24"/>
        </w:rPr>
        <w:t xml:space="preserve"> </w:t>
      </w:r>
      <w:r>
        <w:rPr>
          <w:sz w:val="24"/>
          <w:szCs w:val="24"/>
        </w:rPr>
        <w:t>He regard</w:t>
      </w:r>
      <w:r w:rsidR="001C0546">
        <w:rPr>
          <w:sz w:val="24"/>
          <w:szCs w:val="24"/>
        </w:rPr>
        <w:t>ed</w:t>
      </w:r>
      <w:r>
        <w:rPr>
          <w:sz w:val="24"/>
          <w:szCs w:val="24"/>
        </w:rPr>
        <w:t xml:space="preserve"> the </w:t>
      </w:r>
      <w:r w:rsidR="007262F1">
        <w:rPr>
          <w:sz w:val="24"/>
          <w:szCs w:val="24"/>
        </w:rPr>
        <w:t>S</w:t>
      </w:r>
      <w:r>
        <w:rPr>
          <w:sz w:val="24"/>
          <w:szCs w:val="24"/>
        </w:rPr>
        <w:t>criptures as his map through life.</w:t>
      </w:r>
    </w:p>
    <w:p w14:paraId="76A3EF55" w14:textId="0A217D21" w:rsidR="00517A3A" w:rsidRDefault="00517A3A" w:rsidP="001A65FD">
      <w:pPr>
        <w:spacing w:after="0" w:line="240" w:lineRule="auto"/>
        <w:rPr>
          <w:sz w:val="24"/>
          <w:szCs w:val="24"/>
        </w:rPr>
      </w:pPr>
    </w:p>
    <w:p w14:paraId="7EA847C3" w14:textId="77777777" w:rsidR="00517A3A" w:rsidRDefault="00517A3A" w:rsidP="00517A3A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>Rev. Stewart d</w:t>
      </w:r>
      <w:r>
        <w:rPr>
          <w:sz w:val="24"/>
          <w:szCs w:val="24"/>
        </w:rPr>
        <w:t>id</w:t>
      </w:r>
      <w:r w:rsidRPr="003927CD">
        <w:rPr>
          <w:sz w:val="24"/>
          <w:szCs w:val="24"/>
        </w:rPr>
        <w:t xml:space="preserve"> not </w:t>
      </w:r>
      <w:r>
        <w:rPr>
          <w:sz w:val="24"/>
          <w:szCs w:val="24"/>
        </w:rPr>
        <w:t>consider</w:t>
      </w:r>
      <w:r w:rsidRPr="003927CD">
        <w:rPr>
          <w:sz w:val="24"/>
          <w:szCs w:val="24"/>
        </w:rPr>
        <w:t xml:space="preserve"> himself a “community activist” but rather a “Liberationist.”</w:t>
      </w:r>
      <w:r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>He believe</w:t>
      </w:r>
      <w:r>
        <w:rPr>
          <w:sz w:val="24"/>
          <w:szCs w:val="24"/>
        </w:rPr>
        <w:t>d</w:t>
      </w:r>
      <w:r w:rsidRPr="003927CD">
        <w:rPr>
          <w:sz w:val="24"/>
          <w:szCs w:val="24"/>
        </w:rPr>
        <w:t xml:space="preserve"> in the prophetic calling for social justice and that the Gospel </w:t>
      </w:r>
      <w:r>
        <w:rPr>
          <w:sz w:val="24"/>
          <w:szCs w:val="24"/>
        </w:rPr>
        <w:t>calls for the deliverance of</w:t>
      </w:r>
      <w:r w:rsidRPr="003927CD">
        <w:rPr>
          <w:sz w:val="24"/>
          <w:szCs w:val="24"/>
        </w:rPr>
        <w:t xml:space="preserve"> the whole person and </w:t>
      </w:r>
      <w:r>
        <w:rPr>
          <w:sz w:val="24"/>
          <w:szCs w:val="24"/>
        </w:rPr>
        <w:t xml:space="preserve">of </w:t>
      </w:r>
      <w:r w:rsidRPr="003927CD">
        <w:rPr>
          <w:sz w:val="24"/>
          <w:szCs w:val="24"/>
        </w:rPr>
        <w:t>society.</w:t>
      </w:r>
      <w:r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 xml:space="preserve">He </w:t>
      </w:r>
      <w:r>
        <w:rPr>
          <w:sz w:val="24"/>
          <w:szCs w:val="24"/>
        </w:rPr>
        <w:t>wa</w:t>
      </w:r>
      <w:r w:rsidRPr="003927CD">
        <w:rPr>
          <w:sz w:val="24"/>
          <w:szCs w:val="24"/>
        </w:rPr>
        <w:t>s committed to the systemic transformation of the community and nation and the eradication of social, economic</w:t>
      </w:r>
      <w:r>
        <w:rPr>
          <w:sz w:val="24"/>
          <w:szCs w:val="24"/>
        </w:rPr>
        <w:t>,</w:t>
      </w:r>
      <w:r w:rsidRPr="003927CD">
        <w:rPr>
          <w:sz w:val="24"/>
          <w:szCs w:val="24"/>
        </w:rPr>
        <w:t xml:space="preserve"> and racial inequities.</w:t>
      </w:r>
      <w:r>
        <w:rPr>
          <w:sz w:val="24"/>
          <w:szCs w:val="24"/>
        </w:rPr>
        <w:t xml:space="preserve"> </w:t>
      </w:r>
      <w:r w:rsidRPr="003927CD">
        <w:rPr>
          <w:sz w:val="24"/>
          <w:szCs w:val="24"/>
        </w:rPr>
        <w:t xml:space="preserve">In effect, he </w:t>
      </w:r>
      <w:r>
        <w:rPr>
          <w:sz w:val="24"/>
          <w:szCs w:val="24"/>
        </w:rPr>
        <w:t>wa</w:t>
      </w:r>
      <w:r w:rsidRPr="003927CD">
        <w:rPr>
          <w:sz w:val="24"/>
          <w:szCs w:val="24"/>
        </w:rPr>
        <w:t>s a disciple of Jesus the Liberator.</w:t>
      </w:r>
    </w:p>
    <w:p w14:paraId="1157506E" w14:textId="134E8C4B" w:rsidR="00517A3A" w:rsidRDefault="00517A3A" w:rsidP="001A65FD">
      <w:pPr>
        <w:spacing w:after="0" w:line="240" w:lineRule="auto"/>
        <w:rPr>
          <w:sz w:val="24"/>
          <w:szCs w:val="24"/>
        </w:rPr>
      </w:pPr>
    </w:p>
    <w:p w14:paraId="19EF8410" w14:textId="3C40A209" w:rsidR="00517A3A" w:rsidRPr="003927CD" w:rsidRDefault="00517A3A" w:rsidP="00517A3A">
      <w:pPr>
        <w:spacing w:after="0" w:line="240" w:lineRule="auto"/>
        <w:rPr>
          <w:sz w:val="24"/>
          <w:szCs w:val="24"/>
        </w:rPr>
      </w:pPr>
      <w:r w:rsidRPr="003927CD">
        <w:rPr>
          <w:sz w:val="24"/>
          <w:szCs w:val="24"/>
        </w:rPr>
        <w:t xml:space="preserve">Rev. Stewart </w:t>
      </w:r>
      <w:r>
        <w:rPr>
          <w:sz w:val="24"/>
          <w:szCs w:val="24"/>
        </w:rPr>
        <w:t>battled cancer from 2009 thru 2012. At the time, he was told he had only a 20% chance of living after five years. Fortunately, the Lord preserved his life for a much longer time. He was cancer-free for many years, but succumbed to a recurrence in 2023.</w:t>
      </w:r>
      <w:r>
        <w:rPr>
          <w:sz w:val="24"/>
          <w:szCs w:val="24"/>
        </w:rPr>
        <w:t xml:space="preserve"> He was a Liberationist until the end.</w:t>
      </w:r>
    </w:p>
    <w:p w14:paraId="4768D8DC" w14:textId="77777777" w:rsidR="00517A3A" w:rsidRDefault="00517A3A" w:rsidP="001A65FD">
      <w:pPr>
        <w:spacing w:after="0" w:line="240" w:lineRule="auto"/>
        <w:rPr>
          <w:sz w:val="24"/>
          <w:szCs w:val="24"/>
        </w:rPr>
      </w:pPr>
    </w:p>
    <w:bookmarkEnd w:id="0"/>
    <w:p w14:paraId="35841FD5" w14:textId="77777777" w:rsidR="001A65FD" w:rsidRDefault="001A65FD" w:rsidP="001A65FD">
      <w:pPr>
        <w:spacing w:after="0" w:line="240" w:lineRule="auto"/>
        <w:rPr>
          <w:sz w:val="24"/>
          <w:szCs w:val="24"/>
        </w:rPr>
      </w:pPr>
    </w:p>
    <w:sectPr w:rsidR="001A65FD" w:rsidSect="001A7173">
      <w:footerReference w:type="default" r:id="rId8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4B5F" w14:textId="77777777" w:rsidR="000F5956" w:rsidRDefault="000F5956" w:rsidP="001A7173">
      <w:pPr>
        <w:spacing w:after="0" w:line="240" w:lineRule="auto"/>
      </w:pPr>
      <w:r>
        <w:separator/>
      </w:r>
    </w:p>
  </w:endnote>
  <w:endnote w:type="continuationSeparator" w:id="0">
    <w:p w14:paraId="75A1FFD9" w14:textId="77777777" w:rsidR="000F5956" w:rsidRDefault="000F5956" w:rsidP="001A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24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FEBA4" w14:textId="10A66242" w:rsidR="001A7173" w:rsidRDefault="001A7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2E70E" w14:textId="77777777" w:rsidR="001A7173" w:rsidRDefault="001A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50A8" w14:textId="77777777" w:rsidR="000F5956" w:rsidRDefault="000F5956" w:rsidP="001A7173">
      <w:pPr>
        <w:spacing w:after="0" w:line="240" w:lineRule="auto"/>
      </w:pPr>
      <w:r>
        <w:separator/>
      </w:r>
    </w:p>
  </w:footnote>
  <w:footnote w:type="continuationSeparator" w:id="0">
    <w:p w14:paraId="25731E95" w14:textId="77777777" w:rsidR="000F5956" w:rsidRDefault="000F5956" w:rsidP="001A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D58"/>
    <w:multiLevelType w:val="hybridMultilevel"/>
    <w:tmpl w:val="10D6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FD"/>
    <w:rsid w:val="00090886"/>
    <w:rsid w:val="000F5956"/>
    <w:rsid w:val="001A65FD"/>
    <w:rsid w:val="001A7173"/>
    <w:rsid w:val="001C0546"/>
    <w:rsid w:val="001C4DD4"/>
    <w:rsid w:val="00232B71"/>
    <w:rsid w:val="00270662"/>
    <w:rsid w:val="00274BA7"/>
    <w:rsid w:val="002C65DA"/>
    <w:rsid w:val="002D1678"/>
    <w:rsid w:val="003A1E86"/>
    <w:rsid w:val="003A2C49"/>
    <w:rsid w:val="003B0FE0"/>
    <w:rsid w:val="003E189B"/>
    <w:rsid w:val="004C364F"/>
    <w:rsid w:val="00517A3A"/>
    <w:rsid w:val="00565BD8"/>
    <w:rsid w:val="007262F1"/>
    <w:rsid w:val="007F6CB8"/>
    <w:rsid w:val="008422B8"/>
    <w:rsid w:val="008749D0"/>
    <w:rsid w:val="008A6F56"/>
    <w:rsid w:val="008D7382"/>
    <w:rsid w:val="008E5266"/>
    <w:rsid w:val="00937A20"/>
    <w:rsid w:val="00943AA6"/>
    <w:rsid w:val="0095075A"/>
    <w:rsid w:val="009A4219"/>
    <w:rsid w:val="009B3F4C"/>
    <w:rsid w:val="00A23ED7"/>
    <w:rsid w:val="00A266D0"/>
    <w:rsid w:val="00AA19DF"/>
    <w:rsid w:val="00AB26C9"/>
    <w:rsid w:val="00AF3254"/>
    <w:rsid w:val="00B47941"/>
    <w:rsid w:val="00B55080"/>
    <w:rsid w:val="00B606C0"/>
    <w:rsid w:val="00B91BB6"/>
    <w:rsid w:val="00D87094"/>
    <w:rsid w:val="00DD3EC1"/>
    <w:rsid w:val="00DD433F"/>
    <w:rsid w:val="00DD72A2"/>
    <w:rsid w:val="00DE36A4"/>
    <w:rsid w:val="00E01216"/>
    <w:rsid w:val="00E53315"/>
    <w:rsid w:val="00EE627A"/>
    <w:rsid w:val="00F87472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AFF4"/>
  <w15:chartTrackingRefBased/>
  <w15:docId w15:val="{64596958-7D37-4B35-AA80-DDFDB5A2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FD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73"/>
  </w:style>
  <w:style w:type="paragraph" w:styleId="Footer">
    <w:name w:val="footer"/>
    <w:basedOn w:val="Normal"/>
    <w:link w:val="FooterChar"/>
    <w:uiPriority w:val="99"/>
    <w:unhideWhenUsed/>
    <w:rsid w:val="001A7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73"/>
  </w:style>
  <w:style w:type="character" w:customStyle="1" w:styleId="hgkelc">
    <w:name w:val="hgkelc"/>
    <w:basedOn w:val="DefaultParagraphFont"/>
    <w:rsid w:val="00937A20"/>
  </w:style>
  <w:style w:type="paragraph" w:styleId="NormalWeb">
    <w:name w:val="Normal (Web)"/>
    <w:basedOn w:val="Normal"/>
    <w:uiPriority w:val="99"/>
    <w:unhideWhenUsed/>
    <w:rsid w:val="00AB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2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sinoa morgan</dc:creator>
  <cp:keywords/>
  <dc:description/>
  <cp:lastModifiedBy>Rebecca Johnson</cp:lastModifiedBy>
  <cp:revision>2</cp:revision>
  <cp:lastPrinted>2022-01-09T21:47:00Z</cp:lastPrinted>
  <dcterms:created xsi:type="dcterms:W3CDTF">2023-10-28T18:04:00Z</dcterms:created>
  <dcterms:modified xsi:type="dcterms:W3CDTF">2023-10-28T18:04:00Z</dcterms:modified>
</cp:coreProperties>
</file>