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9464" w14:textId="77777777" w:rsidR="00F67C8F" w:rsidRPr="00F67C8F" w:rsidRDefault="00F67C8F" w:rsidP="00F67C8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t>This is a fantastic scholarship opportunity for those direct service providers who work in the I/DD community and others in the fields of mental and behavioral health who are pursuing or want to pursue a master's degree. Apply today!</w:t>
      </w:r>
    </w:p>
    <w:p w14:paraId="5E7A6F15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begin"/>
      </w:r>
      <w:r w:rsidRPr="00F67C8F">
        <w:rPr>
          <w:rFonts w:ascii="Segoe UI" w:eastAsia="Times New Roman" w:hAnsi="Segoe UI" w:cs="Segoe UI"/>
          <w:sz w:val="24"/>
          <w:szCs w:val="24"/>
        </w:rPr>
        <w:instrText xml:space="preserve"> HYPERLINK "https://www.linkedin.com/company/rochester-area-community-foundation/?miniCompanyUrn=urn%3Ali%3Afs_miniCompany%3A542621" \t "_self" </w:instrText>
      </w:r>
      <w:r w:rsidRPr="00F67C8F">
        <w:rPr>
          <w:rFonts w:ascii="Segoe UI" w:eastAsia="Times New Roman" w:hAnsi="Segoe UI" w:cs="Segoe UI"/>
          <w:sz w:val="24"/>
          <w:szCs w:val="24"/>
        </w:rPr>
        <w:fldChar w:fldCharType="separate"/>
      </w:r>
    </w:p>
    <w:p w14:paraId="1A045FA8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C8F">
        <w:rPr>
          <w:rFonts w:ascii="Segoe UI" w:eastAsia="Times New Roman" w:hAnsi="Segoe UI" w:cs="Segoe UI"/>
          <w:noProof/>
          <w:color w:val="0000FF"/>
          <w:sz w:val="24"/>
          <w:szCs w:val="24"/>
        </w:rPr>
        <w:drawing>
          <wp:inline distT="0" distB="0" distL="0" distR="0" wp14:anchorId="43882C23" wp14:editId="5A1220B1">
            <wp:extent cx="306070" cy="306070"/>
            <wp:effectExtent l="0" t="0" r="0" b="0"/>
            <wp:docPr id="3" name="ember39" descr="Rochester Area Commun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9" descr="Rochester Area Community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8081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C8F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Rochester Area Community Foundation</w:t>
      </w:r>
    </w:p>
    <w:p w14:paraId="240CB1DA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C8F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 xml:space="preserve">5d • </w:t>
      </w:r>
      <w:r w:rsidRPr="00F67C8F">
        <w:rPr>
          <w:rFonts w:ascii="Segoe UI" w:eastAsia="Times New Roman" w:hAnsi="Segoe UI" w:cs="Segoe UI"/>
          <w:color w:val="0000FF"/>
          <w:sz w:val="24"/>
          <w:szCs w:val="24"/>
          <w:u w:val="single"/>
          <w:bdr w:val="none" w:sz="0" w:space="0" w:color="auto" w:frame="1"/>
        </w:rPr>
        <w:t>5 days ago</w:t>
      </w:r>
    </w:p>
    <w:p w14:paraId="160FBBA2" w14:textId="77777777" w:rsidR="00F67C8F" w:rsidRPr="00F67C8F" w:rsidRDefault="00F67C8F" w:rsidP="00F67C8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749DFB9B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begin"/>
      </w:r>
      <w:r w:rsidRPr="00F67C8F">
        <w:rPr>
          <w:rFonts w:ascii="Segoe UI" w:eastAsia="Times New Roman" w:hAnsi="Segoe UI" w:cs="Segoe UI"/>
          <w:sz w:val="24"/>
          <w:szCs w:val="24"/>
        </w:rPr>
        <w:instrText xml:space="preserve"> HYPERLINK "https://www.linkedin.com/feed/update/urn:li:activity:7018243492455800833/" </w:instrText>
      </w:r>
      <w:r w:rsidRPr="00F67C8F">
        <w:rPr>
          <w:rFonts w:ascii="Segoe UI" w:eastAsia="Times New Roman" w:hAnsi="Segoe UI" w:cs="Segoe UI"/>
          <w:sz w:val="24"/>
          <w:szCs w:val="24"/>
        </w:rPr>
        <w:fldChar w:fldCharType="separate"/>
      </w:r>
    </w:p>
    <w:p w14:paraId="6BCA6DA1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C8F">
        <w:rPr>
          <w:rFonts w:ascii="Segoe UI Emoji" w:eastAsia="Times New Roman" w:hAnsi="Segoe UI Emoji" w:cs="Segoe UI Emoji"/>
          <w:color w:val="0000FF"/>
          <w:sz w:val="24"/>
          <w:szCs w:val="24"/>
        </w:rPr>
        <w:t>📣</w:t>
      </w:r>
      <w:r w:rsidRPr="00F67C8F">
        <w:rPr>
          <w:rFonts w:ascii="Segoe UI" w:eastAsia="Times New Roman" w:hAnsi="Segoe UI" w:cs="Segoe UI"/>
          <w:color w:val="0000FF"/>
          <w:sz w:val="24"/>
          <w:szCs w:val="24"/>
        </w:rPr>
        <w:t xml:space="preserve"> Attention students working on graduate degrees in the fields of mental or behavioral health or developmental disabilities. Our Clark Family </w:t>
      </w:r>
      <w:r w:rsidRPr="00F67C8F">
        <w:rPr>
          <w:rFonts w:ascii="Segoe UI" w:eastAsia="Times New Roman" w:hAnsi="Segoe UI" w:cs="Segoe UI"/>
          <w:sz w:val="24"/>
          <w:szCs w:val="24"/>
        </w:rPr>
        <w:fldChar w:fldCharType="end"/>
      </w:r>
      <w:hyperlink r:id="rId5" w:history="1">
        <w:r w:rsidRPr="00F67C8F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#Scholarship</w:t>
        </w:r>
      </w:hyperlink>
      <w:r w:rsidRPr="00F67C8F">
        <w:rPr>
          <w:rFonts w:ascii="Segoe UI" w:eastAsia="Times New Roman" w:hAnsi="Segoe UI" w:cs="Segoe UI"/>
          <w:sz w:val="24"/>
          <w:szCs w:val="24"/>
        </w:rPr>
        <w:t> provides $60,000 annually to students pursuing master’s degrees in social work, nursing, OT/PT, HI/VI, psychology, health administration, and more. Get more information at </w:t>
      </w:r>
      <w:hyperlink r:id="rId6" w:history="1">
        <w:r w:rsidRPr="00F67C8F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https://bit.ly/3Zh46qg</w:t>
        </w:r>
      </w:hyperlink>
      <w:r w:rsidRPr="00F67C8F">
        <w:rPr>
          <w:rFonts w:ascii="Segoe UI" w:eastAsia="Times New Roman" w:hAnsi="Segoe UI" w:cs="Segoe UI"/>
          <w:sz w:val="24"/>
          <w:szCs w:val="24"/>
        </w:rPr>
        <w:t> and apply before the Feb. 1 deadline.</w:t>
      </w:r>
      <w:r w:rsidRPr="00F67C8F">
        <w:rPr>
          <w:rFonts w:ascii="Segoe UI" w:eastAsia="Times New Roman" w:hAnsi="Segoe UI" w:cs="Segoe UI"/>
          <w:sz w:val="24"/>
          <w:szCs w:val="24"/>
        </w:rPr>
        <w:br/>
      </w:r>
      <w:hyperlink r:id="rId7" w:history="1">
        <w:r w:rsidRPr="00F67C8F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#mastersdegree</w:t>
        </w:r>
      </w:hyperlink>
      <w:r w:rsidRPr="00F67C8F">
        <w:rPr>
          <w:rFonts w:ascii="Segoe UI" w:eastAsia="Times New Roman" w:hAnsi="Segoe UI" w:cs="Segoe UI"/>
          <w:sz w:val="24"/>
          <w:szCs w:val="24"/>
        </w:rPr>
        <w:br/>
      </w:r>
      <w:hyperlink r:id="rId8" w:history="1">
        <w:r w:rsidRPr="00F67C8F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#RochesterNY</w:t>
        </w:r>
      </w:hyperlink>
    </w:p>
    <w:p w14:paraId="4FDCB14C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begin"/>
      </w:r>
      <w:r w:rsidRPr="00F67C8F">
        <w:rPr>
          <w:rFonts w:ascii="Segoe UI" w:eastAsia="Times New Roman" w:hAnsi="Segoe UI" w:cs="Segoe UI"/>
          <w:sz w:val="24"/>
          <w:szCs w:val="24"/>
        </w:rPr>
        <w:instrText xml:space="preserve"> HYPERLINK "http://www.racf.org/ClarkFamily" \t "_blank" </w:instrText>
      </w:r>
      <w:r w:rsidRPr="00F67C8F">
        <w:rPr>
          <w:rFonts w:ascii="Segoe UI" w:eastAsia="Times New Roman" w:hAnsi="Segoe UI" w:cs="Segoe UI"/>
          <w:sz w:val="24"/>
          <w:szCs w:val="24"/>
        </w:rPr>
        <w:fldChar w:fldCharType="separate"/>
      </w:r>
    </w:p>
    <w:p w14:paraId="608A9B88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C8F">
        <w:rPr>
          <w:rFonts w:ascii="Segoe UI" w:eastAsia="Times New Roman" w:hAnsi="Segoe UI" w:cs="Segoe UI"/>
          <w:noProof/>
          <w:color w:val="0000FF"/>
          <w:sz w:val="24"/>
          <w:szCs w:val="24"/>
        </w:rPr>
        <w:drawing>
          <wp:inline distT="0" distB="0" distL="0" distR="0" wp14:anchorId="047D0850" wp14:editId="4BB488A7">
            <wp:extent cx="4572000" cy="4572000"/>
            <wp:effectExtent l="0" t="0" r="0" b="0"/>
            <wp:docPr id="4" name="ember41" descr="A picture containing diagram&#10;&#10;Description automatically generate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er41" descr="A picture containing diagram&#10;&#10;Description automatically generate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91F7" w14:textId="77777777" w:rsidR="00F67C8F" w:rsidRPr="00F67C8F" w:rsidRDefault="00F67C8F" w:rsidP="00F67C8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lastRenderedPageBreak/>
        <w:fldChar w:fldCharType="end"/>
      </w:r>
    </w:p>
    <w:p w14:paraId="2C55773D" w14:textId="77777777" w:rsidR="00F67C8F" w:rsidRPr="00F67C8F" w:rsidRDefault="00F67C8F" w:rsidP="00F67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begin"/>
      </w:r>
      <w:r w:rsidRPr="00F67C8F">
        <w:rPr>
          <w:rFonts w:ascii="Segoe UI" w:eastAsia="Times New Roman" w:hAnsi="Segoe UI" w:cs="Segoe UI"/>
          <w:sz w:val="24"/>
          <w:szCs w:val="24"/>
        </w:rPr>
        <w:instrText xml:space="preserve"> HYPERLINK "http://www.racf.org/ClarkFamily" \t "_blank" </w:instrText>
      </w:r>
      <w:r w:rsidRPr="00F67C8F">
        <w:rPr>
          <w:rFonts w:ascii="Segoe UI" w:eastAsia="Times New Roman" w:hAnsi="Segoe UI" w:cs="Segoe UI"/>
          <w:sz w:val="24"/>
          <w:szCs w:val="24"/>
        </w:rPr>
        <w:fldChar w:fldCharType="separate"/>
      </w:r>
    </w:p>
    <w:p w14:paraId="65CC3613" w14:textId="77777777" w:rsidR="00F67C8F" w:rsidRPr="00F67C8F" w:rsidRDefault="00F67C8F" w:rsidP="00F67C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7C8F">
        <w:rPr>
          <w:rFonts w:ascii="Segoe UI" w:eastAsia="Times New Roman" w:hAnsi="Segoe UI" w:cs="Segoe UI"/>
          <w:b/>
          <w:bCs/>
          <w:color w:val="0000FF"/>
          <w:sz w:val="36"/>
          <w:szCs w:val="36"/>
        </w:rPr>
        <w:t>Clark Family Mental Health and Disability Scholarship - Rochester Area Community Foundation</w:t>
      </w:r>
    </w:p>
    <w:p w14:paraId="66436BB7" w14:textId="77777777" w:rsidR="00F67C8F" w:rsidRPr="00F67C8F" w:rsidRDefault="00F67C8F" w:rsidP="00F67C8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67C8F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1EEF50B4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F"/>
    <w:rsid w:val="002D4C78"/>
    <w:rsid w:val="0034427C"/>
    <w:rsid w:val="00423573"/>
    <w:rsid w:val="00644730"/>
    <w:rsid w:val="00CD1BC8"/>
    <w:rsid w:val="00DC55FB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2D79"/>
  <w15:chartTrackingRefBased/>
  <w15:docId w15:val="{13AF8139-70A3-4254-928E-CEEA83A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rochesterny&amp;highlightedUpdateUrns=urn%3Ali%3Aactivity%3A70186013543193272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feed/hashtag/?keywords=mastersdegree&amp;highlightedUpdateUrns=urn%3Ali%3Aactivity%3A70186013543193272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Zh46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nkedin.com/feed/hashtag/?keywords=scholarship&amp;highlightedUpdateUrns=urn%3Ali%3Aactivity%3A7018601354319327233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racf.org/Clark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2023-01-14T23:16:00Z</dcterms:created>
  <dcterms:modified xsi:type="dcterms:W3CDTF">2023-01-14T23:17:00Z</dcterms:modified>
</cp:coreProperties>
</file>